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1EA6" w14:textId="77777777" w:rsidR="00A5627C" w:rsidRDefault="00A5627C" w:rsidP="00A5627C">
      <w:pPr>
        <w:rPr>
          <w:rFonts w:eastAsia="Times New Roman"/>
        </w:rPr>
      </w:pPr>
    </w:p>
    <w:p w14:paraId="33197C54" w14:textId="77777777" w:rsidR="00A5627C" w:rsidRDefault="00A5627C" w:rsidP="00A5627C"/>
    <w:p w14:paraId="73C37AEE" w14:textId="77777777" w:rsidR="00A5627C" w:rsidRDefault="00A5627C" w:rsidP="00A5627C">
      <w:pPr>
        <w:pStyle w:val="Overskrift2"/>
        <w:shd w:val="clear" w:color="auto" w:fill="40890D"/>
        <w:spacing w:before="0" w:beforeAutospacing="0" w:after="0" w:afterAutospacing="0" w:line="450" w:lineRule="atLeast"/>
        <w:jc w:val="center"/>
        <w:textAlignment w:val="baseline"/>
        <w:rPr>
          <w:rFonts w:ascii="Open Sans" w:eastAsiaTheme="minorHAnsi" w:hAnsi="Open Sans"/>
          <w:color w:val="FFFFFF"/>
          <w:sz w:val="30"/>
          <w:szCs w:val="30"/>
        </w:rPr>
      </w:pPr>
      <w:r>
        <w:rPr>
          <w:rFonts w:ascii="Open Sans" w:eastAsiaTheme="minorHAnsi" w:hAnsi="Open Sans"/>
          <w:color w:val="FFFFFF"/>
          <w:sz w:val="30"/>
          <w:szCs w:val="30"/>
        </w:rPr>
        <w:t>Vedtægter for Fredensborg Boldklub &amp; Idrætsforening Stiftet d. 6. juni 1908</w:t>
      </w:r>
    </w:p>
    <w:tbl>
      <w:tblPr>
        <w:tblW w:w="0" w:type="auto"/>
        <w:tblCellSpacing w:w="15" w:type="dxa"/>
        <w:tblLayout w:type="fixed"/>
        <w:tblLook w:val="04A0" w:firstRow="1" w:lastRow="0" w:firstColumn="1" w:lastColumn="0" w:noHBand="0" w:noVBand="1"/>
      </w:tblPr>
      <w:tblGrid>
        <w:gridCol w:w="284"/>
        <w:gridCol w:w="9354"/>
      </w:tblGrid>
      <w:tr w:rsidR="00A5627C" w:rsidRPr="002A62BB" w14:paraId="7B2BE004" w14:textId="77777777" w:rsidTr="002A62BB">
        <w:trPr>
          <w:tblCellSpacing w:w="15" w:type="dxa"/>
        </w:trPr>
        <w:tc>
          <w:tcPr>
            <w:tcW w:w="239" w:type="dxa"/>
            <w:tcMar>
              <w:top w:w="15" w:type="dxa"/>
              <w:left w:w="15" w:type="dxa"/>
              <w:bottom w:w="15" w:type="dxa"/>
              <w:right w:w="15" w:type="dxa"/>
            </w:tcMar>
            <w:vAlign w:val="center"/>
            <w:hideMark/>
          </w:tcPr>
          <w:p w14:paraId="2D4FE330"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0" w:name="1"/>
            <w:bookmarkEnd w:id="0"/>
            <w:r w:rsidRPr="002A62BB">
              <w:rPr>
                <w:rFonts w:ascii="inherit" w:hAnsi="inherit"/>
                <w:lang w:eastAsia="en-US"/>
              </w:rPr>
              <w:t>§1</w:t>
            </w:r>
          </w:p>
        </w:tc>
        <w:tc>
          <w:tcPr>
            <w:tcW w:w="9309" w:type="dxa"/>
            <w:tcMar>
              <w:top w:w="15" w:type="dxa"/>
              <w:left w:w="15" w:type="dxa"/>
              <w:bottom w:w="15" w:type="dxa"/>
              <w:right w:w="15" w:type="dxa"/>
            </w:tcMar>
            <w:vAlign w:val="center"/>
            <w:hideMark/>
          </w:tcPr>
          <w:p w14:paraId="6CCB8379" w14:textId="14021B9F"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NAVN</w:t>
            </w:r>
          </w:p>
          <w:p w14:paraId="567FAD65" w14:textId="26256C45"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Foreningens navn er Fredensborg Boldklub &amp; Idrætsforening</w:t>
            </w:r>
            <w:r w:rsidR="004B6A1E">
              <w:rPr>
                <w:rFonts w:ascii="inherit" w:hAnsi="inherit"/>
                <w:lang w:eastAsia="en-US"/>
              </w:rPr>
              <w:t xml:space="preserve"> (FBI)</w:t>
            </w:r>
            <w:r w:rsidRPr="002A62BB">
              <w:rPr>
                <w:rFonts w:ascii="inherit" w:hAnsi="inherit"/>
                <w:lang w:eastAsia="en-US"/>
              </w:rPr>
              <w:t xml:space="preserve">, og er hjemmehørende i Fredensborg </w:t>
            </w:r>
            <w:r w:rsidR="00B90B86" w:rsidRPr="002A62BB">
              <w:rPr>
                <w:rFonts w:ascii="inherit" w:hAnsi="inherit"/>
                <w:lang w:eastAsia="en-US"/>
              </w:rPr>
              <w:t>K</w:t>
            </w:r>
            <w:r w:rsidRPr="002A62BB">
              <w:rPr>
                <w:rFonts w:ascii="inherit" w:hAnsi="inherit"/>
                <w:lang w:eastAsia="en-US"/>
              </w:rPr>
              <w:t>ommune.</w:t>
            </w:r>
          </w:p>
        </w:tc>
      </w:tr>
      <w:tr w:rsidR="00A5627C" w:rsidRPr="002A62BB" w14:paraId="0389F62C" w14:textId="77777777" w:rsidTr="002A62BB">
        <w:trPr>
          <w:tblCellSpacing w:w="15" w:type="dxa"/>
        </w:trPr>
        <w:tc>
          <w:tcPr>
            <w:tcW w:w="239" w:type="dxa"/>
            <w:tcMar>
              <w:top w:w="15" w:type="dxa"/>
              <w:left w:w="15" w:type="dxa"/>
              <w:bottom w:w="15" w:type="dxa"/>
              <w:right w:w="15" w:type="dxa"/>
            </w:tcMar>
            <w:vAlign w:val="center"/>
            <w:hideMark/>
          </w:tcPr>
          <w:p w14:paraId="5D3E01F9"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1" w:name="2"/>
            <w:bookmarkEnd w:id="1"/>
            <w:r w:rsidRPr="002A62BB">
              <w:rPr>
                <w:rFonts w:ascii="inherit" w:hAnsi="inherit"/>
                <w:lang w:eastAsia="en-US"/>
              </w:rPr>
              <w:t>§2</w:t>
            </w:r>
          </w:p>
        </w:tc>
        <w:tc>
          <w:tcPr>
            <w:tcW w:w="9309" w:type="dxa"/>
            <w:tcMar>
              <w:top w:w="15" w:type="dxa"/>
              <w:left w:w="15" w:type="dxa"/>
              <w:bottom w:w="15" w:type="dxa"/>
              <w:right w:w="15" w:type="dxa"/>
            </w:tcMar>
            <w:vAlign w:val="center"/>
            <w:hideMark/>
          </w:tcPr>
          <w:p w14:paraId="3B34F2E2" w14:textId="77777777" w:rsidR="00214578" w:rsidRPr="002A62BB" w:rsidRDefault="00214578" w:rsidP="00DE3D61">
            <w:pPr>
              <w:pStyle w:val="NormalWeb"/>
              <w:spacing w:before="0" w:beforeAutospacing="0" w:after="0" w:afterAutospacing="0"/>
              <w:textAlignment w:val="baseline"/>
              <w:rPr>
                <w:rFonts w:ascii="inherit" w:hAnsi="inherit"/>
                <w:b/>
                <w:bCs/>
                <w:bdr w:val="none" w:sz="0" w:space="0" w:color="auto" w:frame="1"/>
                <w:lang w:eastAsia="en-US"/>
              </w:rPr>
            </w:pPr>
          </w:p>
          <w:p w14:paraId="2EDE8580" w14:textId="3DFD5865"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FORMÅL</w:t>
            </w:r>
          </w:p>
          <w:p w14:paraId="29B44363" w14:textId="663F1DAD"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Foreningens formål er at danne rammerne</w:t>
            </w:r>
            <w:r w:rsidR="004B6A1E">
              <w:rPr>
                <w:rFonts w:ascii="inherit" w:hAnsi="inherit"/>
                <w:lang w:eastAsia="en-US"/>
              </w:rPr>
              <w:t xml:space="preserve"> for</w:t>
            </w:r>
            <w:r w:rsidRPr="002A62BB">
              <w:rPr>
                <w:rFonts w:ascii="inherit" w:hAnsi="inherit"/>
                <w:lang w:eastAsia="en-US"/>
              </w:rPr>
              <w:t xml:space="preserve"> og fremme interessen for fodbold og motion samt sociale fællesskaber for alle aldersgrupper.</w:t>
            </w:r>
          </w:p>
        </w:tc>
      </w:tr>
      <w:tr w:rsidR="00A5627C" w:rsidRPr="002A62BB" w14:paraId="5E05FB1C" w14:textId="77777777" w:rsidTr="002A62BB">
        <w:trPr>
          <w:tblCellSpacing w:w="15" w:type="dxa"/>
        </w:trPr>
        <w:tc>
          <w:tcPr>
            <w:tcW w:w="239" w:type="dxa"/>
            <w:tcMar>
              <w:top w:w="15" w:type="dxa"/>
              <w:left w:w="15" w:type="dxa"/>
              <w:bottom w:w="15" w:type="dxa"/>
              <w:right w:w="15" w:type="dxa"/>
            </w:tcMar>
            <w:vAlign w:val="center"/>
            <w:hideMark/>
          </w:tcPr>
          <w:p w14:paraId="5EB5BB37"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2" w:name="3"/>
            <w:bookmarkEnd w:id="2"/>
            <w:r w:rsidRPr="002A62BB">
              <w:rPr>
                <w:rFonts w:ascii="inherit" w:hAnsi="inherit"/>
                <w:lang w:eastAsia="en-US"/>
              </w:rPr>
              <w:t>§3</w:t>
            </w:r>
          </w:p>
        </w:tc>
        <w:tc>
          <w:tcPr>
            <w:tcW w:w="9309" w:type="dxa"/>
            <w:tcMar>
              <w:top w:w="15" w:type="dxa"/>
              <w:left w:w="15" w:type="dxa"/>
              <w:bottom w:w="15" w:type="dxa"/>
              <w:right w:w="15" w:type="dxa"/>
            </w:tcMar>
            <w:vAlign w:val="center"/>
            <w:hideMark/>
          </w:tcPr>
          <w:p w14:paraId="0A5BDA10" w14:textId="77777777" w:rsidR="00214578" w:rsidRPr="002A62BB" w:rsidRDefault="00214578" w:rsidP="00DE3D61">
            <w:pPr>
              <w:pStyle w:val="NormalWeb"/>
              <w:spacing w:before="0" w:beforeAutospacing="0" w:after="0" w:afterAutospacing="0"/>
              <w:textAlignment w:val="baseline"/>
              <w:rPr>
                <w:rFonts w:ascii="inherit" w:hAnsi="inherit"/>
                <w:b/>
                <w:bCs/>
                <w:bdr w:val="none" w:sz="0" w:space="0" w:color="auto" w:frame="1"/>
                <w:lang w:eastAsia="en-US"/>
              </w:rPr>
            </w:pPr>
          </w:p>
          <w:p w14:paraId="7CDC26E3" w14:textId="795699EC"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MEDLEMSSKAB AF ORGANISATIONER</w:t>
            </w:r>
          </w:p>
          <w:p w14:paraId="24CCC09D" w14:textId="72EA180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Foreningen er medlem af</w:t>
            </w:r>
            <w:r w:rsidR="00076852">
              <w:rPr>
                <w:rFonts w:ascii="inherit" w:hAnsi="inherit"/>
                <w:lang w:eastAsia="en-US"/>
              </w:rPr>
              <w:t xml:space="preserve"> DBU, </w:t>
            </w:r>
            <w:r w:rsidRPr="002A62BB">
              <w:rPr>
                <w:rFonts w:ascii="inherit" w:hAnsi="inherit"/>
                <w:lang w:eastAsia="en-US"/>
              </w:rPr>
              <w:t>DBU Sjælland, DIF</w:t>
            </w:r>
            <w:r w:rsidR="004B6A1E">
              <w:rPr>
                <w:rFonts w:ascii="inherit" w:hAnsi="inherit"/>
                <w:lang w:eastAsia="en-US"/>
              </w:rPr>
              <w:t xml:space="preserve"> og</w:t>
            </w:r>
            <w:r w:rsidRPr="002A62BB">
              <w:rPr>
                <w:rFonts w:ascii="inherit" w:hAnsi="inherit"/>
                <w:lang w:eastAsia="en-US"/>
              </w:rPr>
              <w:t xml:space="preserve"> DGI.</w:t>
            </w:r>
          </w:p>
        </w:tc>
      </w:tr>
      <w:tr w:rsidR="00A5627C" w:rsidRPr="002A62BB" w14:paraId="36470B7D" w14:textId="77777777" w:rsidTr="002A62BB">
        <w:trPr>
          <w:tblCellSpacing w:w="15" w:type="dxa"/>
        </w:trPr>
        <w:tc>
          <w:tcPr>
            <w:tcW w:w="239" w:type="dxa"/>
            <w:tcMar>
              <w:top w:w="15" w:type="dxa"/>
              <w:left w:w="15" w:type="dxa"/>
              <w:bottom w:w="15" w:type="dxa"/>
              <w:right w:w="15" w:type="dxa"/>
            </w:tcMar>
            <w:vAlign w:val="center"/>
            <w:hideMark/>
          </w:tcPr>
          <w:p w14:paraId="267F443B"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3" w:name="4"/>
            <w:bookmarkEnd w:id="3"/>
            <w:r w:rsidRPr="002A62BB">
              <w:rPr>
                <w:rFonts w:ascii="inherit" w:hAnsi="inherit"/>
                <w:lang w:eastAsia="en-US"/>
              </w:rPr>
              <w:t>§4</w:t>
            </w:r>
          </w:p>
        </w:tc>
        <w:tc>
          <w:tcPr>
            <w:tcW w:w="9309" w:type="dxa"/>
            <w:tcMar>
              <w:top w:w="15" w:type="dxa"/>
              <w:left w:w="15" w:type="dxa"/>
              <w:bottom w:w="15" w:type="dxa"/>
              <w:right w:w="15" w:type="dxa"/>
            </w:tcMar>
            <w:vAlign w:val="center"/>
            <w:hideMark/>
          </w:tcPr>
          <w:p w14:paraId="4823077B" w14:textId="77777777" w:rsidR="00214578" w:rsidRPr="002A62BB" w:rsidRDefault="00214578" w:rsidP="00DE3D61">
            <w:pPr>
              <w:pStyle w:val="NormalWeb"/>
              <w:spacing w:before="0" w:beforeAutospacing="0" w:after="0" w:afterAutospacing="0"/>
              <w:textAlignment w:val="baseline"/>
              <w:rPr>
                <w:rFonts w:ascii="inherit" w:hAnsi="inherit"/>
                <w:b/>
                <w:bCs/>
                <w:bdr w:val="none" w:sz="0" w:space="0" w:color="auto" w:frame="1"/>
                <w:lang w:eastAsia="en-US"/>
              </w:rPr>
            </w:pPr>
          </w:p>
          <w:p w14:paraId="7B6943DA" w14:textId="31A62563"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MEDLEMMER</w:t>
            </w:r>
            <w:r w:rsidR="0035326A" w:rsidRPr="002A62BB">
              <w:rPr>
                <w:rFonts w:ascii="inherit" w:hAnsi="inherit"/>
                <w:b/>
                <w:bCs/>
                <w:bdr w:val="none" w:sz="0" w:space="0" w:color="auto" w:frame="1"/>
                <w:lang w:eastAsia="en-US"/>
              </w:rPr>
              <w:t>SKAB</w:t>
            </w:r>
          </w:p>
          <w:p w14:paraId="105CF9C9" w14:textId="54D941CB" w:rsidR="00A5627C" w:rsidRPr="002A62BB" w:rsidRDefault="00A5627C" w:rsidP="00DE3D61">
            <w:pPr>
              <w:pStyle w:val="NormalWeb"/>
              <w:spacing w:before="0" w:beforeAutospacing="0" w:after="150" w:afterAutospacing="0"/>
              <w:textAlignment w:val="baseline"/>
              <w:rPr>
                <w:rFonts w:ascii="inherit" w:hAnsi="inherit"/>
                <w:lang w:eastAsia="en-US"/>
              </w:rPr>
            </w:pPr>
            <w:r w:rsidRPr="002A62BB">
              <w:rPr>
                <w:rFonts w:ascii="inherit" w:hAnsi="inherit"/>
                <w:lang w:eastAsia="en-US"/>
              </w:rPr>
              <w:t xml:space="preserve">Som aktivt eller passivt medlem kan bestyrelsen optage enhver, der er fyldt 2 år. Optagelse af umyndige som medlemmer kræver samtykke fra forældre/værge. </w:t>
            </w:r>
          </w:p>
          <w:p w14:paraId="6956C355" w14:textId="2FEA60BB" w:rsidR="003C503C" w:rsidRPr="002A62BB" w:rsidRDefault="00A5627C" w:rsidP="00DE3D61">
            <w:pPr>
              <w:pStyle w:val="NormalWeb"/>
              <w:spacing w:before="0" w:beforeAutospacing="0" w:after="150" w:afterAutospacing="0"/>
              <w:textAlignment w:val="baseline"/>
              <w:rPr>
                <w:rFonts w:ascii="inherit" w:hAnsi="inherit"/>
                <w:lang w:eastAsia="en-US"/>
              </w:rPr>
            </w:pPr>
            <w:r w:rsidRPr="002A62BB">
              <w:rPr>
                <w:rFonts w:ascii="inherit" w:hAnsi="inherit"/>
                <w:lang w:eastAsia="en-US"/>
              </w:rPr>
              <w:t xml:space="preserve">Ind- og udmeldelse skal ske via klubbens hjemmeside og ved indmeldelsen skal der tilknyttes et betalingskort, så kontingent kan opkræves automatisk så længe medlemskabet </w:t>
            </w:r>
            <w:r w:rsidR="00076852">
              <w:rPr>
                <w:rFonts w:ascii="inherit" w:hAnsi="inherit"/>
                <w:lang w:eastAsia="en-US"/>
              </w:rPr>
              <w:t>er i kraft</w:t>
            </w:r>
            <w:r w:rsidRPr="002A62BB">
              <w:rPr>
                <w:rFonts w:ascii="inherit" w:hAnsi="inherit"/>
                <w:lang w:eastAsia="en-US"/>
              </w:rPr>
              <w:t>.</w:t>
            </w:r>
          </w:p>
          <w:p w14:paraId="18192B89" w14:textId="796D18A1" w:rsidR="00A5627C" w:rsidRPr="002A62BB" w:rsidRDefault="00A5627C" w:rsidP="00DE3D61">
            <w:pPr>
              <w:pStyle w:val="NormalWeb"/>
              <w:spacing w:before="0" w:beforeAutospacing="0" w:after="150" w:afterAutospacing="0"/>
              <w:textAlignment w:val="baseline"/>
              <w:rPr>
                <w:rFonts w:ascii="inherit" w:hAnsi="inherit"/>
                <w:lang w:eastAsia="en-US"/>
              </w:rPr>
            </w:pPr>
            <w:r w:rsidRPr="002A62BB">
              <w:rPr>
                <w:rFonts w:ascii="inherit" w:hAnsi="inherit"/>
                <w:lang w:eastAsia="en-US"/>
              </w:rPr>
              <w:t>Passive medlemmer kan ikke deltage i konkurrencer eller træning, men kan deltage i motionsaktiviteter.</w:t>
            </w:r>
          </w:p>
          <w:p w14:paraId="529E0731"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Medlemmer, der gennem lang tids virke eller på anden måde har gjort sig fortjent til foreningens særlige udnævnelse, kan på generalforsamlingen blive udnævnt til Æresmedlem. Et æresmedlem er livsvarigt medlem og kontingentfri.</w:t>
            </w:r>
          </w:p>
          <w:p w14:paraId="1386D286"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p>
        </w:tc>
      </w:tr>
      <w:tr w:rsidR="00A5627C" w:rsidRPr="002A62BB" w14:paraId="3C158068" w14:textId="77777777" w:rsidTr="002A62BB">
        <w:trPr>
          <w:tblCellSpacing w:w="15" w:type="dxa"/>
        </w:trPr>
        <w:tc>
          <w:tcPr>
            <w:tcW w:w="239" w:type="dxa"/>
            <w:tcMar>
              <w:top w:w="15" w:type="dxa"/>
              <w:left w:w="15" w:type="dxa"/>
              <w:bottom w:w="15" w:type="dxa"/>
              <w:right w:w="15" w:type="dxa"/>
            </w:tcMar>
            <w:vAlign w:val="center"/>
            <w:hideMark/>
          </w:tcPr>
          <w:p w14:paraId="5E9085B6"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4" w:name="5"/>
            <w:bookmarkEnd w:id="4"/>
            <w:r w:rsidRPr="002A62BB">
              <w:rPr>
                <w:rFonts w:ascii="inherit" w:hAnsi="inherit"/>
                <w:lang w:eastAsia="en-US"/>
              </w:rPr>
              <w:t>§5</w:t>
            </w:r>
          </w:p>
        </w:tc>
        <w:tc>
          <w:tcPr>
            <w:tcW w:w="9309" w:type="dxa"/>
            <w:tcMar>
              <w:top w:w="15" w:type="dxa"/>
              <w:left w:w="15" w:type="dxa"/>
              <w:bottom w:w="15" w:type="dxa"/>
              <w:right w:w="15" w:type="dxa"/>
            </w:tcMar>
            <w:vAlign w:val="center"/>
            <w:hideMark/>
          </w:tcPr>
          <w:p w14:paraId="77ABDE25" w14:textId="77777777" w:rsidR="00856A4A" w:rsidRPr="002A62BB" w:rsidRDefault="00856A4A" w:rsidP="00DE3D61">
            <w:pPr>
              <w:pStyle w:val="NormalWeb"/>
              <w:spacing w:before="0" w:beforeAutospacing="0" w:after="0" w:afterAutospacing="0"/>
              <w:textAlignment w:val="baseline"/>
              <w:rPr>
                <w:rFonts w:ascii="inherit" w:hAnsi="inherit"/>
                <w:b/>
                <w:bCs/>
                <w:bdr w:val="none" w:sz="0" w:space="0" w:color="auto" w:frame="1"/>
                <w:lang w:eastAsia="en-US"/>
              </w:rPr>
            </w:pPr>
          </w:p>
          <w:p w14:paraId="69668602" w14:textId="502A0919"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KONTINGENT</w:t>
            </w:r>
          </w:p>
          <w:p w14:paraId="1D2FF456" w14:textId="72230EDE" w:rsidR="00A5627C" w:rsidRPr="002A62BB" w:rsidRDefault="00A5627C" w:rsidP="00DE3D61">
            <w:pPr>
              <w:pStyle w:val="NormalWeb"/>
              <w:spacing w:before="0" w:beforeAutospacing="0" w:after="150" w:afterAutospacing="0"/>
              <w:textAlignment w:val="baseline"/>
              <w:rPr>
                <w:rFonts w:ascii="inherit" w:hAnsi="inherit"/>
                <w:lang w:eastAsia="en-US"/>
              </w:rPr>
            </w:pPr>
            <w:r w:rsidRPr="002A62BB">
              <w:rPr>
                <w:rFonts w:ascii="inherit" w:hAnsi="inherit"/>
                <w:lang w:eastAsia="en-US"/>
              </w:rPr>
              <w:t>Foreningens kontingent fastsættes af bestyrelsen for et år ad gangen. Nedsættelse af kontingent kan ske for medlemmer, som midlertidigt er bortrejst eller langtidsskadet- eller syg - dog mindst i 3 måneder.</w:t>
            </w:r>
          </w:p>
          <w:p w14:paraId="53BD5983" w14:textId="740C6E2F"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Medlem</w:t>
            </w:r>
            <w:r w:rsidR="00856A4A" w:rsidRPr="002A62BB">
              <w:rPr>
                <w:rFonts w:ascii="inherit" w:hAnsi="inherit"/>
                <w:lang w:eastAsia="en-US"/>
              </w:rPr>
              <w:t>m</w:t>
            </w:r>
            <w:r w:rsidRPr="002A62BB">
              <w:rPr>
                <w:rFonts w:ascii="inherit" w:hAnsi="inherit"/>
                <w:lang w:eastAsia="en-US"/>
              </w:rPr>
              <w:t>er der står 1 måned i restance</w:t>
            </w:r>
            <w:r w:rsidR="008505BE">
              <w:rPr>
                <w:rFonts w:ascii="inherit" w:hAnsi="inherit"/>
                <w:lang w:eastAsia="en-US"/>
              </w:rPr>
              <w:t>,</w:t>
            </w:r>
            <w:r w:rsidRPr="002A62BB">
              <w:rPr>
                <w:rFonts w:ascii="inherit" w:hAnsi="inherit"/>
                <w:lang w:eastAsia="en-US"/>
              </w:rPr>
              <w:t xml:space="preserve"> har ikke ret til at deltage i træning eller konkurrencer. Står et medlem mere end 2 måneder i restance til foreningen medfører det </w:t>
            </w:r>
            <w:r w:rsidR="003B2056" w:rsidRPr="002A62BB">
              <w:rPr>
                <w:rFonts w:ascii="inherit" w:hAnsi="inherit"/>
                <w:lang w:eastAsia="en-US"/>
              </w:rPr>
              <w:t>u</w:t>
            </w:r>
            <w:r w:rsidR="00AC496B" w:rsidRPr="002A62BB">
              <w:rPr>
                <w:rFonts w:ascii="inherit" w:hAnsi="inherit"/>
                <w:lang w:eastAsia="en-US"/>
              </w:rPr>
              <w:t>dmeldes af foreningen</w:t>
            </w:r>
            <w:r w:rsidRPr="002A62BB">
              <w:rPr>
                <w:rFonts w:ascii="inherit" w:hAnsi="inherit"/>
                <w:lang w:eastAsia="en-US"/>
              </w:rPr>
              <w:t>.</w:t>
            </w:r>
            <w:r w:rsidR="00653746" w:rsidRPr="002A62BB">
              <w:rPr>
                <w:rFonts w:ascii="inherit" w:hAnsi="inherit"/>
                <w:lang w:eastAsia="en-US"/>
              </w:rPr>
              <w:t xml:space="preserve"> </w:t>
            </w:r>
            <w:r w:rsidR="003A1818" w:rsidRPr="002A62BB">
              <w:rPr>
                <w:rFonts w:ascii="inherit" w:hAnsi="inherit"/>
                <w:lang w:eastAsia="en-US"/>
              </w:rPr>
              <w:t xml:space="preserve">Ovennævnte sanktioner skal varsles </w:t>
            </w:r>
            <w:r w:rsidR="00A55F3A" w:rsidRPr="002A62BB">
              <w:rPr>
                <w:rFonts w:ascii="inherit" w:hAnsi="inherit"/>
                <w:lang w:eastAsia="en-US"/>
              </w:rPr>
              <w:t xml:space="preserve">1 uge inden i </w:t>
            </w:r>
            <w:r w:rsidR="00807141" w:rsidRPr="002A62BB">
              <w:rPr>
                <w:rFonts w:ascii="inherit" w:hAnsi="inherit"/>
                <w:lang w:eastAsia="en-US"/>
              </w:rPr>
              <w:t>ikrafttræden</w:t>
            </w:r>
            <w:r w:rsidR="00A55F3A" w:rsidRPr="002A62BB">
              <w:rPr>
                <w:rFonts w:ascii="inherit" w:hAnsi="inherit"/>
                <w:lang w:eastAsia="en-US"/>
              </w:rPr>
              <w:t xml:space="preserve"> pr. mail til </w:t>
            </w:r>
            <w:r w:rsidR="00946A56" w:rsidRPr="002A62BB">
              <w:rPr>
                <w:rFonts w:ascii="inherit" w:hAnsi="inherit"/>
                <w:lang w:eastAsia="en-US"/>
              </w:rPr>
              <w:t>medlemmet.</w:t>
            </w:r>
            <w:r w:rsidRPr="002A62BB">
              <w:rPr>
                <w:rFonts w:ascii="inherit" w:hAnsi="inherit"/>
                <w:lang w:eastAsia="en-US"/>
              </w:rPr>
              <w:t xml:space="preserve"> Bestyrelsen kan indgå en afdragsordning med et medlem i restance, som ophæver foranstående sanktioner.</w:t>
            </w:r>
          </w:p>
          <w:p w14:paraId="221FE15D"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p>
        </w:tc>
      </w:tr>
      <w:tr w:rsidR="00A5627C" w:rsidRPr="002A62BB" w14:paraId="73BF65E4" w14:textId="77777777" w:rsidTr="002A62BB">
        <w:trPr>
          <w:tblCellSpacing w:w="15" w:type="dxa"/>
        </w:trPr>
        <w:tc>
          <w:tcPr>
            <w:tcW w:w="239" w:type="dxa"/>
            <w:tcMar>
              <w:top w:w="15" w:type="dxa"/>
              <w:left w:w="15" w:type="dxa"/>
              <w:bottom w:w="15" w:type="dxa"/>
              <w:right w:w="15" w:type="dxa"/>
            </w:tcMar>
            <w:vAlign w:val="center"/>
            <w:hideMark/>
          </w:tcPr>
          <w:p w14:paraId="1FEBE488"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5" w:name="6"/>
            <w:bookmarkEnd w:id="5"/>
            <w:r w:rsidRPr="002A62BB">
              <w:rPr>
                <w:rFonts w:ascii="inherit" w:hAnsi="inherit"/>
                <w:lang w:eastAsia="en-US"/>
              </w:rPr>
              <w:t>§6</w:t>
            </w:r>
          </w:p>
        </w:tc>
        <w:tc>
          <w:tcPr>
            <w:tcW w:w="9309" w:type="dxa"/>
            <w:tcMar>
              <w:top w:w="15" w:type="dxa"/>
              <w:left w:w="15" w:type="dxa"/>
              <w:bottom w:w="15" w:type="dxa"/>
              <w:right w:w="15" w:type="dxa"/>
            </w:tcMar>
            <w:vAlign w:val="center"/>
            <w:hideMark/>
          </w:tcPr>
          <w:p w14:paraId="01C65EAE" w14:textId="77777777" w:rsidR="00C16ADD" w:rsidRPr="002A62BB" w:rsidRDefault="00C16ADD" w:rsidP="00DE3D61">
            <w:pPr>
              <w:pStyle w:val="NormalWeb"/>
              <w:spacing w:before="0" w:beforeAutospacing="0" w:after="0" w:afterAutospacing="0"/>
              <w:textAlignment w:val="baseline"/>
              <w:rPr>
                <w:rFonts w:ascii="inherit" w:hAnsi="inherit"/>
                <w:b/>
                <w:bCs/>
                <w:bdr w:val="none" w:sz="0" w:space="0" w:color="auto" w:frame="1"/>
                <w:lang w:eastAsia="en-US"/>
              </w:rPr>
            </w:pPr>
          </w:p>
          <w:p w14:paraId="37AB0B93" w14:textId="089D8295" w:rsidR="00A5627C" w:rsidRPr="002A62BB" w:rsidRDefault="00A90E03"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PL</w:t>
            </w:r>
            <w:r w:rsidR="00A5627C" w:rsidRPr="002A62BB">
              <w:rPr>
                <w:rFonts w:ascii="inherit" w:hAnsi="inherit"/>
                <w:b/>
                <w:bCs/>
                <w:bdr w:val="none" w:sz="0" w:space="0" w:color="auto" w:frame="1"/>
                <w:lang w:eastAsia="en-US"/>
              </w:rPr>
              <w:t>IGTER OG RETTIGHEDER</w:t>
            </w:r>
          </w:p>
          <w:p w14:paraId="37E7DBE5" w14:textId="08D8A4A6"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Ethvert medlem er forpligtet til at overholde foreningens vedtægter, samt de reglementer og forordninger, som foreningen til enhver tid måtte finde formålstjenlige. </w:t>
            </w:r>
            <w:r w:rsidR="006C0305" w:rsidRPr="002A62BB">
              <w:rPr>
                <w:rFonts w:ascii="inherit" w:hAnsi="inherit"/>
                <w:lang w:eastAsia="en-US"/>
              </w:rPr>
              <w:t>Desuden</w:t>
            </w:r>
            <w:r w:rsidRPr="002A62BB">
              <w:rPr>
                <w:rFonts w:ascii="inherit" w:hAnsi="inherit"/>
                <w:lang w:eastAsia="en-US"/>
              </w:rPr>
              <w:t xml:space="preserve"> er ethvert medlem pligtig til at overholde de vedtægter, forordninger og reglementer, som foreningen til enhver tid måtte blive dikteret af de specialforbund FBI er medlem af. Medlemmerne skal ved træning, konkurrencer og på offentlige steder, hvor foreningen er repræsenteret, </w:t>
            </w:r>
            <w:r w:rsidR="004F6B0C" w:rsidRPr="002A62BB">
              <w:rPr>
                <w:rFonts w:ascii="inherit" w:hAnsi="inherit"/>
                <w:lang w:eastAsia="en-US"/>
              </w:rPr>
              <w:t>udvise</w:t>
            </w:r>
            <w:r w:rsidRPr="002A62BB">
              <w:rPr>
                <w:rFonts w:ascii="inherit" w:hAnsi="inherit"/>
                <w:lang w:eastAsia="en-US"/>
              </w:rPr>
              <w:t xml:space="preserve"> en </w:t>
            </w:r>
            <w:r w:rsidR="00104566" w:rsidRPr="002A62BB">
              <w:rPr>
                <w:rFonts w:ascii="inherit" w:hAnsi="inherit"/>
                <w:lang w:eastAsia="en-US"/>
              </w:rPr>
              <w:t>anstændig</w:t>
            </w:r>
            <w:r w:rsidRPr="002A62BB">
              <w:rPr>
                <w:rFonts w:ascii="inherit" w:hAnsi="inherit"/>
                <w:lang w:eastAsia="en-US"/>
              </w:rPr>
              <w:t xml:space="preserve"> og sportslig optræden. </w:t>
            </w:r>
          </w:p>
          <w:p w14:paraId="54EBC3B2" w14:textId="729D200D"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Overtrædelse af nærværende paragraf kan medføre øjeblikkelig karantæne eller eksklusion af foreningen ved en bestyrelsesbeslutning</w:t>
            </w:r>
            <w:r w:rsidR="002B6E0D" w:rsidRPr="002A62BB">
              <w:rPr>
                <w:rFonts w:ascii="inherit" w:hAnsi="inherit"/>
                <w:lang w:eastAsia="en-US"/>
              </w:rPr>
              <w:t xml:space="preserve"> med 2/3 stemmer for en eksk</w:t>
            </w:r>
            <w:r w:rsidR="00E44C66" w:rsidRPr="002A62BB">
              <w:rPr>
                <w:rFonts w:ascii="inherit" w:hAnsi="inherit"/>
                <w:lang w:eastAsia="en-US"/>
              </w:rPr>
              <w:t>lusion</w:t>
            </w:r>
            <w:r w:rsidRPr="002A62BB">
              <w:rPr>
                <w:rFonts w:ascii="inherit" w:hAnsi="inherit"/>
                <w:lang w:eastAsia="en-US"/>
              </w:rPr>
              <w:t>. Inden en eksklusion træder i kraft</w:t>
            </w:r>
            <w:r w:rsidR="00A90E03" w:rsidRPr="002A62BB">
              <w:rPr>
                <w:rFonts w:ascii="inherit" w:hAnsi="inherit"/>
                <w:lang w:eastAsia="en-US"/>
              </w:rPr>
              <w:t>,</w:t>
            </w:r>
            <w:r w:rsidRPr="002A62BB">
              <w:rPr>
                <w:rFonts w:ascii="inherit" w:hAnsi="inherit"/>
                <w:lang w:eastAsia="en-US"/>
              </w:rPr>
              <w:t xml:space="preserve"> har det pågældende medlem ret til at fremføre sin sag på et bestyrelsesmøde. Det </w:t>
            </w:r>
            <w:r w:rsidRPr="002A62BB">
              <w:rPr>
                <w:rFonts w:ascii="inherit" w:hAnsi="inherit"/>
                <w:lang w:eastAsia="en-US"/>
              </w:rPr>
              <w:lastRenderedPageBreak/>
              <w:t>ekskluderede medlem eller et medlem af bestyrelsen kan til enhver tid appellere kendelsen til førstkommende generalforsamling. Et ekskluderet medlem kan først genoptages i foreningen efter et års forløb, og kun hvis 2/3 af bestyrelsens medlemmer stemmer for det.</w:t>
            </w:r>
          </w:p>
        </w:tc>
      </w:tr>
      <w:tr w:rsidR="00A5627C" w:rsidRPr="002A62BB" w14:paraId="3BD6B9E2" w14:textId="77777777" w:rsidTr="002A62BB">
        <w:trPr>
          <w:tblCellSpacing w:w="15" w:type="dxa"/>
        </w:trPr>
        <w:tc>
          <w:tcPr>
            <w:tcW w:w="239" w:type="dxa"/>
            <w:tcMar>
              <w:top w:w="15" w:type="dxa"/>
              <w:left w:w="15" w:type="dxa"/>
              <w:bottom w:w="15" w:type="dxa"/>
              <w:right w:w="15" w:type="dxa"/>
            </w:tcMar>
            <w:vAlign w:val="center"/>
            <w:hideMark/>
          </w:tcPr>
          <w:p w14:paraId="5295C8CC" w14:textId="77777777" w:rsidR="004F217B" w:rsidRPr="002A62BB" w:rsidRDefault="00A5627C" w:rsidP="00DE3D61">
            <w:pPr>
              <w:pStyle w:val="NormalWeb"/>
              <w:spacing w:before="0" w:beforeAutospacing="0" w:after="0" w:afterAutospacing="0"/>
              <w:textAlignment w:val="baseline"/>
              <w:rPr>
                <w:rFonts w:ascii="inherit" w:hAnsi="inherit"/>
                <w:lang w:eastAsia="en-US"/>
              </w:rPr>
            </w:pPr>
            <w:bookmarkStart w:id="6" w:name="7"/>
            <w:bookmarkEnd w:id="6"/>
            <w:r w:rsidRPr="002A62BB">
              <w:rPr>
                <w:rFonts w:ascii="inherit" w:hAnsi="inherit"/>
                <w:lang w:eastAsia="en-US"/>
              </w:rPr>
              <w:lastRenderedPageBreak/>
              <w:t>§</w:t>
            </w:r>
          </w:p>
          <w:p w14:paraId="10B4E10E" w14:textId="1AE15C11"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7</w:t>
            </w:r>
          </w:p>
        </w:tc>
        <w:tc>
          <w:tcPr>
            <w:tcW w:w="9309" w:type="dxa"/>
            <w:tcMar>
              <w:top w:w="15" w:type="dxa"/>
              <w:left w:w="15" w:type="dxa"/>
              <w:bottom w:w="15" w:type="dxa"/>
              <w:right w:w="15" w:type="dxa"/>
            </w:tcMar>
            <w:vAlign w:val="center"/>
            <w:hideMark/>
          </w:tcPr>
          <w:p w14:paraId="12AA8577" w14:textId="77777777" w:rsidR="004F217B" w:rsidRPr="002A62BB" w:rsidRDefault="004F217B" w:rsidP="00DE3D61">
            <w:pPr>
              <w:pStyle w:val="NormalWeb"/>
              <w:spacing w:before="0" w:beforeAutospacing="0" w:after="0" w:afterAutospacing="0"/>
              <w:textAlignment w:val="baseline"/>
              <w:rPr>
                <w:rFonts w:ascii="inherit" w:hAnsi="inherit"/>
                <w:b/>
                <w:bCs/>
                <w:bdr w:val="none" w:sz="0" w:space="0" w:color="auto" w:frame="1"/>
                <w:lang w:eastAsia="en-US"/>
              </w:rPr>
            </w:pPr>
          </w:p>
          <w:p w14:paraId="062A8811" w14:textId="57452508"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PÅKLÆDNING</w:t>
            </w:r>
          </w:p>
          <w:p w14:paraId="28B2AD93" w14:textId="6321CCB1"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Foreningens klubdragt er grønne eller hvide benklæder og grøn trøje, eventuelt med hvidt, og den skal bæres når foreningens medlemmer deltager i konkurrencer og opvisninger. </w:t>
            </w:r>
          </w:p>
          <w:p w14:paraId="69B9991F" w14:textId="7692799D" w:rsidR="00A5627C" w:rsidRPr="002A62BB" w:rsidRDefault="00A5627C" w:rsidP="00DE3D61">
            <w:pPr>
              <w:pStyle w:val="NormalWeb"/>
              <w:spacing w:before="0" w:beforeAutospacing="0" w:after="0" w:afterAutospacing="0"/>
              <w:textAlignment w:val="baseline"/>
              <w:rPr>
                <w:rFonts w:ascii="inherit" w:hAnsi="inherit"/>
                <w:lang w:eastAsia="en-US"/>
              </w:rPr>
            </w:pPr>
            <w:r w:rsidRPr="00C778E1">
              <w:rPr>
                <w:rFonts w:ascii="inherit" w:hAnsi="inherit"/>
                <w:highlight w:val="yellow"/>
                <w:lang w:eastAsia="en-US"/>
              </w:rPr>
              <w:t>Kun ved deltagelse på udvalgte hold og lignende</w:t>
            </w:r>
            <w:r w:rsidR="004205E3" w:rsidRPr="00C778E1">
              <w:rPr>
                <w:rFonts w:ascii="inherit" w:hAnsi="inherit"/>
                <w:highlight w:val="yellow"/>
                <w:lang w:eastAsia="en-US"/>
              </w:rPr>
              <w:t xml:space="preserve"> og når</w:t>
            </w:r>
            <w:r w:rsidR="00C778E1" w:rsidRPr="00C778E1">
              <w:rPr>
                <w:rFonts w:ascii="inherit" w:hAnsi="inherit"/>
                <w:highlight w:val="yellow"/>
                <w:lang w:eastAsia="en-US"/>
              </w:rPr>
              <w:t xml:space="preserve"> reglerne fra</w:t>
            </w:r>
            <w:r w:rsidR="004205E3" w:rsidRPr="00C778E1">
              <w:rPr>
                <w:rFonts w:ascii="inherit" w:hAnsi="inherit"/>
                <w:highlight w:val="yellow"/>
                <w:lang w:eastAsia="en-US"/>
              </w:rPr>
              <w:t xml:space="preserve"> DBU/DGI foreskr</w:t>
            </w:r>
            <w:r w:rsidR="00831985" w:rsidRPr="00C778E1">
              <w:rPr>
                <w:rFonts w:ascii="inherit" w:hAnsi="inherit"/>
                <w:highlight w:val="yellow"/>
                <w:lang w:eastAsia="en-US"/>
              </w:rPr>
              <w:t>iv</w:t>
            </w:r>
            <w:r w:rsidR="004205E3" w:rsidRPr="00C778E1">
              <w:rPr>
                <w:rFonts w:ascii="inherit" w:hAnsi="inherit"/>
                <w:highlight w:val="yellow"/>
                <w:lang w:eastAsia="en-US"/>
              </w:rPr>
              <w:t>er det</w:t>
            </w:r>
            <w:r w:rsidR="00530348" w:rsidRPr="00C778E1">
              <w:rPr>
                <w:rFonts w:ascii="inherit" w:hAnsi="inherit"/>
                <w:highlight w:val="yellow"/>
                <w:lang w:eastAsia="en-US"/>
              </w:rPr>
              <w:t>,</w:t>
            </w:r>
            <w:r w:rsidR="00B748CD" w:rsidRPr="00C778E1">
              <w:rPr>
                <w:rFonts w:ascii="inherit" w:hAnsi="inherit"/>
                <w:highlight w:val="yellow"/>
                <w:lang w:eastAsia="en-US"/>
              </w:rPr>
              <w:t xml:space="preserve"> </w:t>
            </w:r>
            <w:r w:rsidRPr="00C778E1">
              <w:rPr>
                <w:rFonts w:ascii="inherit" w:hAnsi="inherit"/>
                <w:highlight w:val="yellow"/>
                <w:lang w:eastAsia="en-US"/>
              </w:rPr>
              <w:t xml:space="preserve">må der afviges </w:t>
            </w:r>
            <w:r w:rsidR="00DF2033" w:rsidRPr="00C778E1">
              <w:rPr>
                <w:rFonts w:ascii="inherit" w:hAnsi="inherit"/>
                <w:highlight w:val="yellow"/>
                <w:lang w:eastAsia="en-US"/>
              </w:rPr>
              <w:t>f</w:t>
            </w:r>
            <w:r w:rsidRPr="00C778E1">
              <w:rPr>
                <w:rFonts w:ascii="inherit" w:hAnsi="inherit"/>
                <w:highlight w:val="yellow"/>
                <w:lang w:eastAsia="en-US"/>
              </w:rPr>
              <w:t>or ovennævnte</w:t>
            </w:r>
            <w:r w:rsidR="00BC6694" w:rsidRPr="00C778E1">
              <w:rPr>
                <w:rFonts w:ascii="inherit" w:hAnsi="inherit"/>
                <w:highlight w:val="yellow"/>
                <w:lang w:eastAsia="en-US"/>
              </w:rPr>
              <w:t xml:space="preserve">. </w:t>
            </w:r>
            <w:r w:rsidR="00924D34" w:rsidRPr="00C778E1">
              <w:rPr>
                <w:rFonts w:ascii="inherit" w:hAnsi="inherit"/>
                <w:highlight w:val="yellow"/>
                <w:lang w:eastAsia="en-US"/>
              </w:rPr>
              <w:t>Bestyrelsen kan i specielle tilfælde</w:t>
            </w:r>
            <w:r w:rsidR="00DE341A" w:rsidRPr="00C778E1">
              <w:rPr>
                <w:rFonts w:ascii="inherit" w:hAnsi="inherit"/>
                <w:highlight w:val="yellow"/>
                <w:lang w:eastAsia="en-US"/>
              </w:rPr>
              <w:t xml:space="preserve"> give dispensation for ovennævnte.</w:t>
            </w:r>
            <w:r w:rsidR="00924D34" w:rsidRPr="002A62BB">
              <w:rPr>
                <w:rFonts w:ascii="inherit" w:hAnsi="inherit"/>
                <w:lang w:eastAsia="en-US"/>
              </w:rPr>
              <w:t xml:space="preserve"> </w:t>
            </w:r>
          </w:p>
          <w:p w14:paraId="1034275C"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Foreningen har eneret på at lade fremstille og sælge foreningens emblem og holdklubdragter.</w:t>
            </w:r>
          </w:p>
        </w:tc>
      </w:tr>
      <w:tr w:rsidR="00A5627C" w:rsidRPr="002A62BB" w14:paraId="0EAAD409" w14:textId="77777777" w:rsidTr="002A62BB">
        <w:trPr>
          <w:tblCellSpacing w:w="15" w:type="dxa"/>
        </w:trPr>
        <w:tc>
          <w:tcPr>
            <w:tcW w:w="239" w:type="dxa"/>
            <w:tcMar>
              <w:top w:w="15" w:type="dxa"/>
              <w:left w:w="15" w:type="dxa"/>
              <w:bottom w:w="15" w:type="dxa"/>
              <w:right w:w="15" w:type="dxa"/>
            </w:tcMar>
            <w:vAlign w:val="center"/>
            <w:hideMark/>
          </w:tcPr>
          <w:p w14:paraId="37A5D530"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7" w:name="8"/>
            <w:bookmarkEnd w:id="7"/>
            <w:r w:rsidRPr="002A62BB">
              <w:rPr>
                <w:rFonts w:ascii="inherit" w:hAnsi="inherit"/>
                <w:lang w:eastAsia="en-US"/>
              </w:rPr>
              <w:t>§8</w:t>
            </w:r>
          </w:p>
        </w:tc>
        <w:tc>
          <w:tcPr>
            <w:tcW w:w="9309" w:type="dxa"/>
            <w:tcMar>
              <w:top w:w="15" w:type="dxa"/>
              <w:left w:w="15" w:type="dxa"/>
              <w:bottom w:w="15" w:type="dxa"/>
              <w:right w:w="15" w:type="dxa"/>
            </w:tcMar>
            <w:vAlign w:val="center"/>
            <w:hideMark/>
          </w:tcPr>
          <w:p w14:paraId="3075D03A" w14:textId="77777777" w:rsidR="00B748CD" w:rsidRPr="002A62BB" w:rsidRDefault="00B748CD" w:rsidP="00DE3D61">
            <w:pPr>
              <w:pStyle w:val="NormalWeb"/>
              <w:spacing w:before="0" w:beforeAutospacing="0" w:after="0" w:afterAutospacing="0"/>
              <w:textAlignment w:val="baseline"/>
              <w:rPr>
                <w:rFonts w:ascii="inherit" w:hAnsi="inherit"/>
                <w:b/>
                <w:bCs/>
                <w:bdr w:val="none" w:sz="0" w:space="0" w:color="auto" w:frame="1"/>
                <w:lang w:eastAsia="en-US"/>
              </w:rPr>
            </w:pPr>
          </w:p>
          <w:p w14:paraId="6FF07437" w14:textId="37937ED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KONKURRENCER</w:t>
            </w:r>
          </w:p>
          <w:p w14:paraId="76A763C1" w14:textId="4D03BDFA" w:rsidR="00A5627C" w:rsidRPr="002A62BB" w:rsidRDefault="00A5627C" w:rsidP="00DE3D61">
            <w:pPr>
              <w:pStyle w:val="NormalWeb"/>
              <w:spacing w:before="0" w:beforeAutospacing="0" w:after="150" w:afterAutospacing="0"/>
              <w:textAlignment w:val="baseline"/>
              <w:rPr>
                <w:rFonts w:ascii="inherit" w:hAnsi="inherit"/>
                <w:lang w:eastAsia="en-US"/>
              </w:rPr>
            </w:pPr>
            <w:r w:rsidRPr="002A62BB">
              <w:rPr>
                <w:rFonts w:ascii="inherit" w:hAnsi="inherit"/>
                <w:lang w:eastAsia="en-US"/>
              </w:rPr>
              <w:t>Medlemmer må ikke deltage på andre klubbers hold og må ikke konkurrere imod foreningen uden bestyrelsens udtrykkelige tilladelse i hvert enkelt tilfælde. Overtrædelse heraf kan medføre øjeblikkelig eksklusion</w:t>
            </w:r>
            <w:r w:rsidR="00E86BB8">
              <w:rPr>
                <w:rFonts w:ascii="inherit" w:hAnsi="inherit"/>
                <w:lang w:eastAsia="en-US"/>
              </w:rPr>
              <w:t xml:space="preserve"> jf. §</w:t>
            </w:r>
            <w:r w:rsidR="003324E5">
              <w:rPr>
                <w:rFonts w:ascii="inherit" w:hAnsi="inherit"/>
                <w:lang w:eastAsia="en-US"/>
              </w:rPr>
              <w:t xml:space="preserve"> 6.</w:t>
            </w:r>
          </w:p>
        </w:tc>
      </w:tr>
      <w:tr w:rsidR="00A5627C" w:rsidRPr="002A62BB" w14:paraId="4C272E8D" w14:textId="77777777" w:rsidTr="002A62BB">
        <w:trPr>
          <w:tblCellSpacing w:w="15" w:type="dxa"/>
        </w:trPr>
        <w:tc>
          <w:tcPr>
            <w:tcW w:w="239" w:type="dxa"/>
            <w:tcMar>
              <w:top w:w="15" w:type="dxa"/>
              <w:left w:w="15" w:type="dxa"/>
              <w:bottom w:w="15" w:type="dxa"/>
              <w:right w:w="15" w:type="dxa"/>
            </w:tcMar>
            <w:vAlign w:val="center"/>
            <w:hideMark/>
          </w:tcPr>
          <w:p w14:paraId="4A95068E"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8" w:name="9"/>
            <w:bookmarkEnd w:id="8"/>
            <w:r w:rsidRPr="002A62BB">
              <w:rPr>
                <w:rFonts w:ascii="inherit" w:hAnsi="inherit"/>
                <w:lang w:eastAsia="en-US"/>
              </w:rPr>
              <w:t>§9</w:t>
            </w:r>
          </w:p>
        </w:tc>
        <w:tc>
          <w:tcPr>
            <w:tcW w:w="9309" w:type="dxa"/>
            <w:tcMar>
              <w:top w:w="15" w:type="dxa"/>
              <w:left w:w="15" w:type="dxa"/>
              <w:bottom w:w="15" w:type="dxa"/>
              <w:right w:w="15" w:type="dxa"/>
            </w:tcMar>
            <w:vAlign w:val="center"/>
            <w:hideMark/>
          </w:tcPr>
          <w:p w14:paraId="522952A5"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ORDINÆR GENERALFORSAMLING</w:t>
            </w:r>
          </w:p>
          <w:p w14:paraId="165474B6"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Generalforsamlingen har, med de indskrænkninger disse vedtægter foreskriver, den højeste myndighed i alle foreningens anliggender. </w:t>
            </w:r>
          </w:p>
          <w:p w14:paraId="410E2BC1" w14:textId="4916A638"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Den ordinære generalforsamling, der afholdes hvert år i perioden 1/1 til 1/4, indkaldes med mindst 2 ugers varsel ved udsendelse at mails i henhold til medlemslisten og ved opslag på klubbens hjemmeside. Dagsorden ifølge vedtægterne. </w:t>
            </w:r>
          </w:p>
          <w:p w14:paraId="57B16972" w14:textId="5184C3C9"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Forslag der ønskes forelagt generalforsamlingen til vedtagelse, skal være bestyrelsen i hænde senest 8 dage før generalforsamlingens afholdelse. Forslagene skal optages i dagsordenen og ligges på klubbens hjemmeside senest 2 dage før generalforsamlingen afholdelse. Stemmeret har alle aktive og passive medlemmer over 18 år, der har været medlem af foreningen i mindst 3 måneder før generalforsamlingen, og som ikke er i kontingentrestance. Stemmeret kan kun udøves ved personlig</w:t>
            </w:r>
            <w:r w:rsidR="00015E7C" w:rsidRPr="002A62BB">
              <w:rPr>
                <w:rFonts w:ascii="inherit" w:hAnsi="inherit"/>
                <w:lang w:eastAsia="en-US"/>
              </w:rPr>
              <w:t>t</w:t>
            </w:r>
            <w:r w:rsidRPr="002A62BB">
              <w:rPr>
                <w:rFonts w:ascii="inherit" w:hAnsi="inherit"/>
                <w:lang w:eastAsia="en-US"/>
              </w:rPr>
              <w:t xml:space="preserve"> fremmøde. </w:t>
            </w:r>
          </w:p>
        </w:tc>
      </w:tr>
      <w:tr w:rsidR="00A5627C" w:rsidRPr="002A62BB" w14:paraId="7C2D4DCA" w14:textId="77777777" w:rsidTr="002A62BB">
        <w:trPr>
          <w:tblCellSpacing w:w="15" w:type="dxa"/>
        </w:trPr>
        <w:tc>
          <w:tcPr>
            <w:tcW w:w="239" w:type="dxa"/>
            <w:tcMar>
              <w:top w:w="15" w:type="dxa"/>
              <w:left w:w="15" w:type="dxa"/>
              <w:bottom w:w="15" w:type="dxa"/>
              <w:right w:w="15" w:type="dxa"/>
            </w:tcMar>
            <w:vAlign w:val="center"/>
            <w:hideMark/>
          </w:tcPr>
          <w:p w14:paraId="1631C5E5"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9" w:name="10"/>
            <w:bookmarkEnd w:id="9"/>
            <w:r w:rsidRPr="002A62BB">
              <w:rPr>
                <w:rFonts w:ascii="inherit" w:hAnsi="inherit"/>
                <w:lang w:eastAsia="en-US"/>
              </w:rPr>
              <w:t>§</w:t>
            </w:r>
          </w:p>
          <w:p w14:paraId="0E81A089"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10</w:t>
            </w:r>
          </w:p>
        </w:tc>
        <w:tc>
          <w:tcPr>
            <w:tcW w:w="9309" w:type="dxa"/>
            <w:tcMar>
              <w:top w:w="15" w:type="dxa"/>
              <w:left w:w="15" w:type="dxa"/>
              <w:bottom w:w="15" w:type="dxa"/>
              <w:right w:w="15" w:type="dxa"/>
            </w:tcMar>
            <w:vAlign w:val="center"/>
            <w:hideMark/>
          </w:tcPr>
          <w:p w14:paraId="1DF8600B" w14:textId="77777777" w:rsidR="00A5627C" w:rsidRPr="002A62BB" w:rsidRDefault="00A5627C" w:rsidP="00DE3D61">
            <w:pPr>
              <w:pStyle w:val="NormalWeb"/>
              <w:spacing w:before="0" w:beforeAutospacing="0" w:after="0" w:afterAutospacing="0"/>
              <w:textAlignment w:val="baseline"/>
              <w:rPr>
                <w:rFonts w:ascii="inherit" w:hAnsi="inherit"/>
                <w:b/>
                <w:bCs/>
                <w:bdr w:val="none" w:sz="0" w:space="0" w:color="auto" w:frame="1"/>
                <w:lang w:eastAsia="en-US"/>
              </w:rPr>
            </w:pPr>
          </w:p>
          <w:p w14:paraId="5C894948"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DAGSORDEN</w:t>
            </w:r>
          </w:p>
          <w:p w14:paraId="19CD2D58" w14:textId="77777777" w:rsidR="00A5627C" w:rsidRPr="002A62BB" w:rsidRDefault="00A5627C" w:rsidP="00DE3D61">
            <w:pPr>
              <w:pStyle w:val="NormalWeb"/>
              <w:spacing w:before="0" w:beforeAutospacing="0" w:after="150" w:afterAutospacing="0"/>
              <w:textAlignment w:val="baseline"/>
              <w:rPr>
                <w:rFonts w:ascii="inherit" w:hAnsi="inherit"/>
                <w:lang w:eastAsia="en-US"/>
              </w:rPr>
            </w:pPr>
            <w:r w:rsidRPr="002A62BB">
              <w:rPr>
                <w:rFonts w:ascii="inherit" w:hAnsi="inherit"/>
                <w:lang w:eastAsia="en-US"/>
              </w:rPr>
              <w:t>Dagsorden for den ordinære generalforsamling skal omfatte følgende punkter:</w:t>
            </w:r>
          </w:p>
          <w:p w14:paraId="6F5148CE"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1. Valg af dirigent </w:t>
            </w:r>
          </w:p>
          <w:p w14:paraId="1C62FDC0"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2. Bestyrelsens beretning for det forløbne år </w:t>
            </w:r>
          </w:p>
          <w:p w14:paraId="1CAD6C6B" w14:textId="71C921A4"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3. Fremlæggelse af det reviderede regnskab</w:t>
            </w:r>
            <w:r w:rsidR="00F016F5" w:rsidRPr="002A62BB">
              <w:rPr>
                <w:rFonts w:ascii="inherit" w:hAnsi="inherit"/>
                <w:lang w:eastAsia="en-US"/>
              </w:rPr>
              <w:t xml:space="preserve"> for det forløbne år</w:t>
            </w:r>
            <w:r w:rsidRPr="002A62BB">
              <w:rPr>
                <w:rFonts w:ascii="inherit" w:hAnsi="inherit"/>
                <w:lang w:eastAsia="en-US"/>
              </w:rPr>
              <w:t xml:space="preserve"> til godkendelse </w:t>
            </w:r>
          </w:p>
          <w:p w14:paraId="44250B27"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4. Behandling af eventuelt indkomne forslag </w:t>
            </w:r>
          </w:p>
          <w:p w14:paraId="5C29BF8B"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5. Valg af formand - ulige år </w:t>
            </w:r>
          </w:p>
          <w:p w14:paraId="48A6124F"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6. Valg af kasserer - lige år </w:t>
            </w:r>
          </w:p>
          <w:p w14:paraId="7BB8D4EA" w14:textId="56D0EA9C" w:rsidR="00A5627C" w:rsidRPr="002A62BB" w:rsidRDefault="00712CEF"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7</w:t>
            </w:r>
            <w:r w:rsidR="00A5627C" w:rsidRPr="002A62BB">
              <w:rPr>
                <w:rFonts w:ascii="inherit" w:hAnsi="inherit"/>
                <w:lang w:eastAsia="en-US"/>
              </w:rPr>
              <w:t>. Valg af bestyrelsesmedlemmer</w:t>
            </w:r>
          </w:p>
          <w:p w14:paraId="2B38A48D" w14:textId="0FD62421" w:rsidR="001E76B4" w:rsidRPr="002A62BB" w:rsidRDefault="007B3F64"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              - </w:t>
            </w:r>
            <w:r w:rsidR="003904B8" w:rsidRPr="003904B8">
              <w:rPr>
                <w:rFonts w:ascii="inherit" w:hAnsi="inherit"/>
                <w:highlight w:val="yellow"/>
                <w:lang w:eastAsia="en-US"/>
              </w:rPr>
              <w:t xml:space="preserve">der vælges </w:t>
            </w:r>
            <w:r w:rsidRPr="003904B8">
              <w:rPr>
                <w:rFonts w:ascii="inherit" w:hAnsi="inherit"/>
                <w:highlight w:val="yellow"/>
                <w:lang w:eastAsia="en-US"/>
              </w:rPr>
              <w:t>1-4</w:t>
            </w:r>
            <w:r w:rsidR="003904B8" w:rsidRPr="003904B8">
              <w:rPr>
                <w:rFonts w:ascii="inherit" w:hAnsi="inherit"/>
                <w:highlight w:val="yellow"/>
                <w:lang w:eastAsia="en-US"/>
              </w:rPr>
              <w:t xml:space="preserve"> medlemmer</w:t>
            </w:r>
            <w:r w:rsidRPr="002A62BB">
              <w:rPr>
                <w:rFonts w:ascii="inherit" w:hAnsi="inherit"/>
                <w:lang w:eastAsia="en-US"/>
              </w:rPr>
              <w:t xml:space="preserve"> i ulige år</w:t>
            </w:r>
            <w:r w:rsidR="00B813E0">
              <w:rPr>
                <w:rFonts w:ascii="inherit" w:hAnsi="inherit"/>
                <w:lang w:eastAsia="en-US"/>
              </w:rPr>
              <w:t xml:space="preserve"> for 2 år</w:t>
            </w:r>
            <w:r w:rsidR="0078137B" w:rsidRPr="002A62BB">
              <w:rPr>
                <w:rFonts w:ascii="inherit" w:hAnsi="inherit"/>
                <w:lang w:eastAsia="en-US"/>
              </w:rPr>
              <w:t xml:space="preserve"> </w:t>
            </w:r>
            <w:r w:rsidR="0070255C" w:rsidRPr="002A62BB">
              <w:rPr>
                <w:rFonts w:ascii="inherit" w:hAnsi="inherit"/>
                <w:lang w:eastAsia="en-US"/>
              </w:rPr>
              <w:t>jf. § 13</w:t>
            </w:r>
          </w:p>
          <w:p w14:paraId="1C1E6252" w14:textId="61B4F018" w:rsidR="001975CC" w:rsidRPr="002A62BB" w:rsidRDefault="001975C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              - </w:t>
            </w:r>
            <w:r w:rsidR="003904B8" w:rsidRPr="003904B8">
              <w:rPr>
                <w:rFonts w:ascii="inherit" w:hAnsi="inherit"/>
                <w:highlight w:val="yellow"/>
                <w:lang w:eastAsia="en-US"/>
              </w:rPr>
              <w:t xml:space="preserve">der vælges </w:t>
            </w:r>
            <w:r w:rsidRPr="003904B8">
              <w:rPr>
                <w:rFonts w:ascii="inherit" w:hAnsi="inherit"/>
                <w:highlight w:val="yellow"/>
                <w:lang w:eastAsia="en-US"/>
              </w:rPr>
              <w:t>1-5</w:t>
            </w:r>
            <w:r w:rsidR="003904B8" w:rsidRPr="003904B8">
              <w:rPr>
                <w:rFonts w:ascii="inherit" w:hAnsi="inherit"/>
                <w:highlight w:val="yellow"/>
                <w:lang w:eastAsia="en-US"/>
              </w:rPr>
              <w:t xml:space="preserve"> medlemmer</w:t>
            </w:r>
            <w:r w:rsidRPr="002A62BB">
              <w:rPr>
                <w:rFonts w:ascii="inherit" w:hAnsi="inherit"/>
                <w:lang w:eastAsia="en-US"/>
              </w:rPr>
              <w:t xml:space="preserve"> i lige år</w:t>
            </w:r>
            <w:r w:rsidR="00B813E0">
              <w:rPr>
                <w:rFonts w:ascii="inherit" w:hAnsi="inherit"/>
                <w:lang w:eastAsia="en-US"/>
              </w:rPr>
              <w:t xml:space="preserve"> for 2 år</w:t>
            </w:r>
            <w:r w:rsidR="0070255C" w:rsidRPr="002A62BB">
              <w:rPr>
                <w:rFonts w:ascii="inherit" w:hAnsi="inherit"/>
                <w:lang w:eastAsia="en-US"/>
              </w:rPr>
              <w:t xml:space="preserve"> jf. § 13</w:t>
            </w:r>
          </w:p>
          <w:p w14:paraId="7CCCFFB4" w14:textId="080D25BC" w:rsidR="00A5627C" w:rsidRPr="002A62BB" w:rsidRDefault="00D73E3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8</w:t>
            </w:r>
            <w:r w:rsidR="00A5627C" w:rsidRPr="002A62BB">
              <w:rPr>
                <w:rFonts w:ascii="inherit" w:hAnsi="inherit"/>
                <w:lang w:eastAsia="en-US"/>
              </w:rPr>
              <w:t>. Valg af 2 suppleanter</w:t>
            </w:r>
            <w:r w:rsidR="00B813E0">
              <w:rPr>
                <w:rFonts w:ascii="inherit" w:hAnsi="inherit"/>
                <w:lang w:eastAsia="en-US"/>
              </w:rPr>
              <w:t xml:space="preserve"> for 1 år</w:t>
            </w:r>
            <w:r w:rsidR="00A5627C" w:rsidRPr="002A62BB">
              <w:rPr>
                <w:rFonts w:ascii="inherit" w:hAnsi="inherit"/>
                <w:lang w:eastAsia="en-US"/>
              </w:rPr>
              <w:t xml:space="preserve"> til bestyrelsen </w:t>
            </w:r>
          </w:p>
          <w:p w14:paraId="5F7A8F67" w14:textId="721A1146" w:rsidR="00A5627C" w:rsidRPr="002A62BB" w:rsidRDefault="00D73E3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9</w:t>
            </w:r>
            <w:r w:rsidR="00A5627C" w:rsidRPr="002A62BB">
              <w:rPr>
                <w:rFonts w:ascii="inherit" w:hAnsi="inherit"/>
                <w:lang w:eastAsia="en-US"/>
              </w:rPr>
              <w:t>. Valg af revisorer</w:t>
            </w:r>
            <w:r w:rsidR="00B813E0">
              <w:rPr>
                <w:rFonts w:ascii="inherit" w:hAnsi="inherit"/>
                <w:lang w:eastAsia="en-US"/>
              </w:rPr>
              <w:t xml:space="preserve"> for 1 år</w:t>
            </w:r>
            <w:r w:rsidR="007B5C4A">
              <w:rPr>
                <w:rFonts w:ascii="inherit" w:hAnsi="inherit"/>
                <w:lang w:eastAsia="en-US"/>
              </w:rPr>
              <w:t xml:space="preserve"> jf. § 17</w:t>
            </w:r>
          </w:p>
          <w:p w14:paraId="7893473A" w14:textId="72A7E3B0" w:rsidR="001C16E7" w:rsidRPr="002A62BB" w:rsidRDefault="001C16E7"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              - 1 ekstern</w:t>
            </w:r>
          </w:p>
          <w:p w14:paraId="24A6C1A9" w14:textId="7C49C4EE" w:rsidR="001C16E7" w:rsidRPr="002A62BB" w:rsidRDefault="001C16E7"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              - 2 interne</w:t>
            </w:r>
          </w:p>
          <w:p w14:paraId="453788F6" w14:textId="22365026" w:rsidR="00074FBD" w:rsidRDefault="00A5627C" w:rsidP="00074FBD">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1</w:t>
            </w:r>
            <w:r w:rsidR="00D73E3C" w:rsidRPr="002A62BB">
              <w:rPr>
                <w:rFonts w:ascii="inherit" w:hAnsi="inherit"/>
                <w:lang w:eastAsia="en-US"/>
              </w:rPr>
              <w:t>0</w:t>
            </w:r>
            <w:r w:rsidRPr="002A62BB">
              <w:rPr>
                <w:rFonts w:ascii="inherit" w:hAnsi="inherit"/>
                <w:lang w:eastAsia="en-US"/>
              </w:rPr>
              <w:t xml:space="preserve">. Valg af intern revisorsuppleant </w:t>
            </w:r>
            <w:r w:rsidR="00B813E0">
              <w:rPr>
                <w:rFonts w:ascii="inherit" w:hAnsi="inherit"/>
                <w:lang w:eastAsia="en-US"/>
              </w:rPr>
              <w:t>for 1 år.</w:t>
            </w:r>
            <w:r w:rsidR="00074FBD">
              <w:rPr>
                <w:rFonts w:ascii="inherit" w:hAnsi="inherit"/>
                <w:lang w:eastAsia="en-US"/>
              </w:rPr>
              <w:t xml:space="preserve"> Jf. </w:t>
            </w:r>
            <w:r w:rsidR="009C4804">
              <w:rPr>
                <w:rFonts w:ascii="inherit" w:hAnsi="inherit"/>
                <w:lang w:eastAsia="en-US"/>
              </w:rPr>
              <w:t>§ 17</w:t>
            </w:r>
          </w:p>
          <w:p w14:paraId="590050EC" w14:textId="1A302CE8" w:rsidR="00A5627C" w:rsidRPr="002A62BB" w:rsidRDefault="00A5627C" w:rsidP="00074FBD">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1</w:t>
            </w:r>
            <w:r w:rsidR="00E45B2B" w:rsidRPr="002A62BB">
              <w:rPr>
                <w:rFonts w:ascii="inherit" w:hAnsi="inherit"/>
                <w:lang w:eastAsia="en-US"/>
              </w:rPr>
              <w:t>1</w:t>
            </w:r>
            <w:r w:rsidRPr="002A62BB">
              <w:rPr>
                <w:rFonts w:ascii="inherit" w:hAnsi="inherit"/>
                <w:lang w:eastAsia="en-US"/>
              </w:rPr>
              <w:t>. Eventuelt</w:t>
            </w:r>
          </w:p>
        </w:tc>
      </w:tr>
      <w:tr w:rsidR="00A5627C" w:rsidRPr="002A62BB" w14:paraId="777B976B" w14:textId="77777777" w:rsidTr="002A62BB">
        <w:trPr>
          <w:tblCellSpacing w:w="15" w:type="dxa"/>
        </w:trPr>
        <w:tc>
          <w:tcPr>
            <w:tcW w:w="239" w:type="dxa"/>
            <w:tcMar>
              <w:top w:w="15" w:type="dxa"/>
              <w:left w:w="15" w:type="dxa"/>
              <w:bottom w:w="15" w:type="dxa"/>
              <w:right w:w="15" w:type="dxa"/>
            </w:tcMar>
            <w:vAlign w:val="center"/>
            <w:hideMark/>
          </w:tcPr>
          <w:p w14:paraId="710E3956"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10" w:name="11"/>
            <w:bookmarkEnd w:id="10"/>
            <w:r w:rsidRPr="002A62BB">
              <w:rPr>
                <w:rFonts w:ascii="inherit" w:hAnsi="inherit"/>
                <w:lang w:eastAsia="en-US"/>
              </w:rPr>
              <w:t>§11</w:t>
            </w:r>
          </w:p>
        </w:tc>
        <w:tc>
          <w:tcPr>
            <w:tcW w:w="9309" w:type="dxa"/>
            <w:tcMar>
              <w:top w:w="15" w:type="dxa"/>
              <w:left w:w="15" w:type="dxa"/>
              <w:bottom w:w="15" w:type="dxa"/>
              <w:right w:w="15" w:type="dxa"/>
            </w:tcMar>
            <w:vAlign w:val="center"/>
            <w:hideMark/>
          </w:tcPr>
          <w:p w14:paraId="772CB18D" w14:textId="77777777" w:rsidR="008B30B7" w:rsidRPr="002A62BB" w:rsidRDefault="008B30B7" w:rsidP="00DE3D61">
            <w:pPr>
              <w:pStyle w:val="NormalWeb"/>
              <w:spacing w:before="0" w:beforeAutospacing="0" w:after="0" w:afterAutospacing="0"/>
              <w:textAlignment w:val="baseline"/>
              <w:rPr>
                <w:rFonts w:ascii="inherit" w:hAnsi="inherit"/>
                <w:b/>
                <w:bCs/>
                <w:bdr w:val="none" w:sz="0" w:space="0" w:color="auto" w:frame="1"/>
                <w:lang w:eastAsia="en-US"/>
              </w:rPr>
            </w:pPr>
          </w:p>
          <w:p w14:paraId="49BA9B4B" w14:textId="489AD6BB"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GENERALFORSAMLINGENS LEDELSE M.V.</w:t>
            </w:r>
          </w:p>
          <w:p w14:paraId="083A4ACE" w14:textId="1627F21B" w:rsidR="00F24C4D"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Generalforsamlingen vælger sin dirigent - som ikke må være medlem af bestyrelsen - til at lede forhandlingerne. </w:t>
            </w:r>
            <w:r w:rsidR="00E22E78" w:rsidRPr="002A62BB">
              <w:rPr>
                <w:rFonts w:ascii="inherit" w:hAnsi="inherit"/>
                <w:lang w:eastAsia="en-US"/>
              </w:rPr>
              <w:t xml:space="preserve">Bestyrelsen udpeger en </w:t>
            </w:r>
            <w:r w:rsidR="0020617C" w:rsidRPr="002A62BB">
              <w:rPr>
                <w:rFonts w:ascii="inherit" w:hAnsi="inherit"/>
                <w:lang w:eastAsia="en-US"/>
              </w:rPr>
              <w:t xml:space="preserve">referent, som </w:t>
            </w:r>
            <w:r w:rsidR="004605AD" w:rsidRPr="002A62BB">
              <w:rPr>
                <w:rFonts w:ascii="inherit" w:hAnsi="inherit"/>
                <w:lang w:eastAsia="en-US"/>
              </w:rPr>
              <w:t>skal udarbejde et referat</w:t>
            </w:r>
            <w:r w:rsidR="00E008BA" w:rsidRPr="002A62BB">
              <w:rPr>
                <w:rFonts w:ascii="inherit" w:hAnsi="inherit"/>
                <w:lang w:eastAsia="en-US"/>
              </w:rPr>
              <w:t xml:space="preserve"> af</w:t>
            </w:r>
            <w:r w:rsidR="004605AD" w:rsidRPr="002A62BB">
              <w:rPr>
                <w:rFonts w:ascii="inherit" w:hAnsi="inherit"/>
                <w:lang w:eastAsia="en-US"/>
              </w:rPr>
              <w:t xml:space="preserve"> </w:t>
            </w:r>
            <w:r w:rsidR="004605AD" w:rsidRPr="002A62BB">
              <w:rPr>
                <w:rFonts w:ascii="inherit" w:hAnsi="inherit"/>
                <w:lang w:eastAsia="en-US"/>
              </w:rPr>
              <w:lastRenderedPageBreak/>
              <w:t>forhandlingerne og beslutningerne på generalforsamlingen</w:t>
            </w:r>
            <w:r w:rsidR="00FA3AD0" w:rsidRPr="002A62BB">
              <w:rPr>
                <w:rFonts w:ascii="inherit" w:hAnsi="inherit"/>
                <w:lang w:eastAsia="en-US"/>
              </w:rPr>
              <w:t xml:space="preserve">. Referatet skal godkendes og underskrives af dirigenten, </w:t>
            </w:r>
            <w:r w:rsidR="0034735C" w:rsidRPr="002A62BB">
              <w:rPr>
                <w:rFonts w:ascii="inherit" w:hAnsi="inherit"/>
                <w:lang w:eastAsia="en-US"/>
              </w:rPr>
              <w:t>r</w:t>
            </w:r>
            <w:r w:rsidR="00FA3AD0" w:rsidRPr="002A62BB">
              <w:rPr>
                <w:rFonts w:ascii="inherit" w:hAnsi="inherit"/>
                <w:lang w:eastAsia="en-US"/>
              </w:rPr>
              <w:t>efer</w:t>
            </w:r>
            <w:r w:rsidR="00991521" w:rsidRPr="002A62BB">
              <w:rPr>
                <w:rFonts w:ascii="inherit" w:hAnsi="inherit"/>
                <w:lang w:eastAsia="en-US"/>
              </w:rPr>
              <w:t>enten</w:t>
            </w:r>
            <w:r w:rsidR="0034735C" w:rsidRPr="002A62BB">
              <w:rPr>
                <w:rFonts w:ascii="inherit" w:hAnsi="inherit"/>
                <w:lang w:eastAsia="en-US"/>
              </w:rPr>
              <w:t xml:space="preserve"> og den nye bestyrelse.</w:t>
            </w:r>
          </w:p>
          <w:p w14:paraId="51670019" w14:textId="1B89C7FA"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Generalforsamlingens beslutninger træffes ved simpelt stemmeflertal, dog ikke jævnfør §18 og §19. </w:t>
            </w:r>
            <w:r w:rsidR="00383D66" w:rsidRPr="002A62BB">
              <w:rPr>
                <w:rFonts w:ascii="inherit" w:hAnsi="inherit"/>
                <w:lang w:eastAsia="en-US"/>
              </w:rPr>
              <w:t>Hvis</w:t>
            </w:r>
            <w:r w:rsidRPr="002A62BB">
              <w:rPr>
                <w:rFonts w:ascii="inherit" w:hAnsi="inherit"/>
                <w:lang w:eastAsia="en-US"/>
              </w:rPr>
              <w:t xml:space="preserve"> et stemmeberettiget medlem forlanger det, skal afstemning og</w:t>
            </w:r>
            <w:r w:rsidR="006127E8" w:rsidRPr="002A62BB">
              <w:rPr>
                <w:rFonts w:ascii="inherit" w:hAnsi="inherit"/>
                <w:lang w:eastAsia="en-US"/>
              </w:rPr>
              <w:t>/eller</w:t>
            </w:r>
            <w:r w:rsidRPr="002A62BB">
              <w:rPr>
                <w:rFonts w:ascii="inherit" w:hAnsi="inherit"/>
                <w:lang w:eastAsia="en-US"/>
              </w:rPr>
              <w:t xml:space="preserve"> valg foregå skriftligt</w:t>
            </w:r>
            <w:r w:rsidR="00392DF1" w:rsidRPr="002A62BB">
              <w:rPr>
                <w:rFonts w:ascii="inherit" w:hAnsi="inherit"/>
                <w:lang w:eastAsia="en-US"/>
              </w:rPr>
              <w:t xml:space="preserve"> ellers </w:t>
            </w:r>
            <w:r w:rsidR="00602DEE" w:rsidRPr="002A62BB">
              <w:rPr>
                <w:rFonts w:ascii="inherit" w:hAnsi="inherit"/>
                <w:lang w:eastAsia="en-US"/>
              </w:rPr>
              <w:t>foregår afstemningerne ved håndsoprækning</w:t>
            </w:r>
            <w:r w:rsidRPr="002A62BB">
              <w:rPr>
                <w:rFonts w:ascii="inherit" w:hAnsi="inherit"/>
                <w:lang w:eastAsia="en-US"/>
              </w:rPr>
              <w:t>. Dirigenten udvælger 2 stemmeoptæller blandt de stemmeberettige</w:t>
            </w:r>
            <w:r w:rsidR="00CB4BC7">
              <w:rPr>
                <w:rFonts w:ascii="inherit" w:hAnsi="inherit"/>
                <w:lang w:eastAsia="en-US"/>
              </w:rPr>
              <w:t>de</w:t>
            </w:r>
            <w:r w:rsidRPr="002A62BB">
              <w:rPr>
                <w:rFonts w:ascii="inherit" w:hAnsi="inherit"/>
                <w:lang w:eastAsia="en-US"/>
              </w:rPr>
              <w:t xml:space="preserve"> medlemmer</w:t>
            </w:r>
            <w:r w:rsidR="000C73B3" w:rsidRPr="002A62BB">
              <w:rPr>
                <w:rFonts w:ascii="inherit" w:hAnsi="inherit"/>
                <w:lang w:eastAsia="en-US"/>
              </w:rPr>
              <w:t>.</w:t>
            </w:r>
            <w:r w:rsidRPr="002A62BB">
              <w:rPr>
                <w:rFonts w:ascii="inherit" w:hAnsi="inherit"/>
                <w:lang w:eastAsia="en-US"/>
              </w:rPr>
              <w:t xml:space="preserve"> </w:t>
            </w:r>
          </w:p>
        </w:tc>
      </w:tr>
      <w:tr w:rsidR="00A5627C" w:rsidRPr="002A62BB" w14:paraId="7A1EFD81" w14:textId="77777777" w:rsidTr="002A62BB">
        <w:trPr>
          <w:tblCellSpacing w:w="15" w:type="dxa"/>
        </w:trPr>
        <w:tc>
          <w:tcPr>
            <w:tcW w:w="239" w:type="dxa"/>
            <w:tcMar>
              <w:top w:w="15" w:type="dxa"/>
              <w:left w:w="15" w:type="dxa"/>
              <w:bottom w:w="15" w:type="dxa"/>
              <w:right w:w="15" w:type="dxa"/>
            </w:tcMar>
            <w:vAlign w:val="center"/>
            <w:hideMark/>
          </w:tcPr>
          <w:p w14:paraId="5B6CE9FE"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11" w:name="12"/>
            <w:bookmarkEnd w:id="11"/>
            <w:r w:rsidRPr="002A62BB">
              <w:rPr>
                <w:rFonts w:ascii="inherit" w:hAnsi="inherit"/>
                <w:lang w:eastAsia="en-US"/>
              </w:rPr>
              <w:lastRenderedPageBreak/>
              <w:t>§12</w:t>
            </w:r>
          </w:p>
        </w:tc>
        <w:tc>
          <w:tcPr>
            <w:tcW w:w="9309" w:type="dxa"/>
            <w:tcMar>
              <w:top w:w="15" w:type="dxa"/>
              <w:left w:w="15" w:type="dxa"/>
              <w:bottom w:w="15" w:type="dxa"/>
              <w:right w:w="15" w:type="dxa"/>
            </w:tcMar>
            <w:vAlign w:val="center"/>
            <w:hideMark/>
          </w:tcPr>
          <w:p w14:paraId="7C599481" w14:textId="77777777" w:rsidR="00A5627C" w:rsidRPr="002A62BB" w:rsidRDefault="00A5627C" w:rsidP="00DE3D61">
            <w:pPr>
              <w:pStyle w:val="NormalWeb"/>
              <w:spacing w:before="0" w:beforeAutospacing="0" w:after="0" w:afterAutospacing="0"/>
              <w:textAlignment w:val="baseline"/>
              <w:rPr>
                <w:rFonts w:ascii="inherit" w:hAnsi="inherit"/>
                <w:b/>
                <w:bCs/>
                <w:bdr w:val="none" w:sz="0" w:space="0" w:color="auto" w:frame="1"/>
                <w:lang w:eastAsia="en-US"/>
              </w:rPr>
            </w:pPr>
          </w:p>
          <w:p w14:paraId="13A313E6"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EKSTRAORDINÆR GENERALFORSAMLING</w:t>
            </w:r>
          </w:p>
          <w:p w14:paraId="723F1BEB"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Ekstraordinær generalforsamling kan til enhver tid indkaldes af bestyrelsen, og skal indkaldes når mindst 30 stemmeberettigede medlemmer skriftligt stiller krav herom til bestyrelsen. I sidstnævnte tilfælde skal generalforsamlingen afholdes senest 1 måned efter, at begæringen er fremsat overfor bestyrelsen, med oplysning om det emne, der ønskes behandlet. Om indkaldelse og udsendelse gælder bestemmelserne i §9</w:t>
            </w:r>
          </w:p>
        </w:tc>
      </w:tr>
      <w:tr w:rsidR="00A5627C" w:rsidRPr="002A62BB" w14:paraId="472FA718" w14:textId="77777777" w:rsidTr="002A62BB">
        <w:trPr>
          <w:tblCellSpacing w:w="15" w:type="dxa"/>
        </w:trPr>
        <w:tc>
          <w:tcPr>
            <w:tcW w:w="239" w:type="dxa"/>
            <w:tcMar>
              <w:top w:w="15" w:type="dxa"/>
              <w:left w:w="15" w:type="dxa"/>
              <w:bottom w:w="15" w:type="dxa"/>
              <w:right w:w="15" w:type="dxa"/>
            </w:tcMar>
            <w:vAlign w:val="center"/>
            <w:hideMark/>
          </w:tcPr>
          <w:p w14:paraId="11F036E0"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12" w:name="13"/>
            <w:bookmarkEnd w:id="12"/>
            <w:r w:rsidRPr="002A62BB">
              <w:rPr>
                <w:rFonts w:ascii="inherit" w:hAnsi="inherit"/>
                <w:lang w:eastAsia="en-US"/>
              </w:rPr>
              <w:t>§13</w:t>
            </w:r>
          </w:p>
        </w:tc>
        <w:tc>
          <w:tcPr>
            <w:tcW w:w="9309" w:type="dxa"/>
            <w:tcMar>
              <w:top w:w="15" w:type="dxa"/>
              <w:left w:w="15" w:type="dxa"/>
              <w:bottom w:w="15" w:type="dxa"/>
              <w:right w:w="15" w:type="dxa"/>
            </w:tcMar>
            <w:vAlign w:val="center"/>
            <w:hideMark/>
          </w:tcPr>
          <w:p w14:paraId="4775F056" w14:textId="77777777" w:rsidR="00A5627C" w:rsidRPr="002A62BB" w:rsidRDefault="00A5627C" w:rsidP="00DE3D61">
            <w:pPr>
              <w:pStyle w:val="NormalWeb"/>
              <w:spacing w:before="0" w:beforeAutospacing="0" w:after="0" w:afterAutospacing="0"/>
              <w:textAlignment w:val="baseline"/>
              <w:rPr>
                <w:rFonts w:ascii="inherit" w:hAnsi="inherit"/>
                <w:b/>
                <w:bCs/>
                <w:bdr w:val="none" w:sz="0" w:space="0" w:color="auto" w:frame="1"/>
                <w:lang w:eastAsia="en-US"/>
              </w:rPr>
            </w:pPr>
          </w:p>
          <w:p w14:paraId="1291FF97"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BESTYRELSE - VALG</w:t>
            </w:r>
          </w:p>
          <w:p w14:paraId="0607105C"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Bestyrelsen er foreningens daglige ledelse, og den repræsenterer foreningen i alle forhold. De vedtagne beslutninger og foretagne handlinger forpligter foreningen i henhold til vedtægterne. </w:t>
            </w:r>
          </w:p>
          <w:p w14:paraId="580B5E5B" w14:textId="34F87C66"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Bestyrelsen består af en formand og en kasserer og fra 1-</w:t>
            </w:r>
            <w:r w:rsidR="0023519A" w:rsidRPr="002A62BB">
              <w:rPr>
                <w:rFonts w:ascii="inherit" w:hAnsi="inherit"/>
                <w:lang w:eastAsia="en-US"/>
              </w:rPr>
              <w:t>9</w:t>
            </w:r>
            <w:r w:rsidRPr="002A62BB">
              <w:rPr>
                <w:rFonts w:ascii="inherit" w:hAnsi="inherit"/>
                <w:lang w:eastAsia="en-US"/>
              </w:rPr>
              <w:t xml:space="preserve"> bestyrelsesmedlemmer som vælges på generalforsamlingen. Alle vælges for to år og genvalg kan finde sted.</w:t>
            </w:r>
            <w:r w:rsidR="00C361AC">
              <w:rPr>
                <w:rFonts w:ascii="inherit" w:hAnsi="inherit"/>
                <w:lang w:eastAsia="en-US"/>
              </w:rPr>
              <w:t xml:space="preserve"> </w:t>
            </w:r>
            <w:r w:rsidR="007F6AA0">
              <w:rPr>
                <w:rFonts w:ascii="inherit" w:hAnsi="inherit"/>
                <w:lang w:eastAsia="en-US"/>
              </w:rPr>
              <w:t xml:space="preserve">Der vælges 2 bestyrelsessuppleanter for </w:t>
            </w:r>
            <w:r w:rsidR="00C4156F">
              <w:rPr>
                <w:rFonts w:ascii="inherit" w:hAnsi="inherit"/>
                <w:lang w:eastAsia="en-US"/>
              </w:rPr>
              <w:t>et år på generalforsamlingen.</w:t>
            </w:r>
            <w:r w:rsidR="00E3068A" w:rsidRPr="002A62BB">
              <w:rPr>
                <w:rFonts w:ascii="inherit" w:hAnsi="inherit"/>
                <w:lang w:eastAsia="en-US"/>
              </w:rPr>
              <w:t xml:space="preserve"> </w:t>
            </w:r>
            <w:r w:rsidR="008F47C5" w:rsidRPr="002A62BB">
              <w:rPr>
                <w:rFonts w:ascii="inherit" w:hAnsi="inherit"/>
                <w:lang w:eastAsia="en-US"/>
              </w:rPr>
              <w:t>For at kunne vælges til bestyrelsen, skal man have været medlem</w:t>
            </w:r>
            <w:r w:rsidR="008314AF" w:rsidRPr="002A62BB">
              <w:rPr>
                <w:rFonts w:ascii="inherit" w:hAnsi="inherit"/>
                <w:lang w:eastAsia="en-US"/>
              </w:rPr>
              <w:t xml:space="preserve"> af foreningen</w:t>
            </w:r>
            <w:r w:rsidR="008F47C5" w:rsidRPr="002A62BB">
              <w:rPr>
                <w:rFonts w:ascii="inherit" w:hAnsi="inherit"/>
                <w:lang w:eastAsia="en-US"/>
              </w:rPr>
              <w:t xml:space="preserve"> af </w:t>
            </w:r>
            <w:r w:rsidR="00D711D2" w:rsidRPr="002A62BB">
              <w:rPr>
                <w:rFonts w:ascii="inherit" w:hAnsi="inherit"/>
                <w:lang w:eastAsia="en-US"/>
              </w:rPr>
              <w:t>i mindst 3 måneder inden generalforsamlingen og ikke være i kont</w:t>
            </w:r>
            <w:r w:rsidR="0076127A" w:rsidRPr="002A62BB">
              <w:rPr>
                <w:rFonts w:ascii="inherit" w:hAnsi="inherit"/>
                <w:lang w:eastAsia="en-US"/>
              </w:rPr>
              <w:t>ingent restance</w:t>
            </w:r>
          </w:p>
        </w:tc>
      </w:tr>
      <w:tr w:rsidR="00A5627C" w:rsidRPr="002A62BB" w14:paraId="188B57F8" w14:textId="77777777" w:rsidTr="002A62BB">
        <w:trPr>
          <w:tblCellSpacing w:w="15" w:type="dxa"/>
        </w:trPr>
        <w:tc>
          <w:tcPr>
            <w:tcW w:w="239" w:type="dxa"/>
            <w:tcMar>
              <w:top w:w="15" w:type="dxa"/>
              <w:left w:w="15" w:type="dxa"/>
              <w:bottom w:w="15" w:type="dxa"/>
              <w:right w:w="15" w:type="dxa"/>
            </w:tcMar>
            <w:vAlign w:val="center"/>
            <w:hideMark/>
          </w:tcPr>
          <w:p w14:paraId="0A2A1BFD"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13" w:name="14"/>
            <w:bookmarkEnd w:id="13"/>
            <w:r w:rsidRPr="002A62BB">
              <w:rPr>
                <w:rFonts w:ascii="inherit" w:hAnsi="inherit"/>
                <w:lang w:eastAsia="en-US"/>
              </w:rPr>
              <w:t>§14</w:t>
            </w:r>
          </w:p>
        </w:tc>
        <w:tc>
          <w:tcPr>
            <w:tcW w:w="9309" w:type="dxa"/>
            <w:tcMar>
              <w:top w:w="15" w:type="dxa"/>
              <w:left w:w="15" w:type="dxa"/>
              <w:bottom w:w="15" w:type="dxa"/>
              <w:right w:w="15" w:type="dxa"/>
            </w:tcMar>
            <w:vAlign w:val="center"/>
            <w:hideMark/>
          </w:tcPr>
          <w:p w14:paraId="0C806B57" w14:textId="77777777" w:rsidR="00A5627C" w:rsidRPr="002A62BB" w:rsidRDefault="00A5627C" w:rsidP="00DE3D61">
            <w:pPr>
              <w:pStyle w:val="NormalWeb"/>
              <w:spacing w:before="0" w:beforeAutospacing="0" w:after="0" w:afterAutospacing="0"/>
              <w:textAlignment w:val="baseline"/>
              <w:rPr>
                <w:rFonts w:ascii="inherit" w:hAnsi="inherit"/>
                <w:b/>
                <w:bCs/>
                <w:bdr w:val="none" w:sz="0" w:space="0" w:color="auto" w:frame="1"/>
                <w:lang w:eastAsia="en-US"/>
              </w:rPr>
            </w:pPr>
          </w:p>
          <w:p w14:paraId="35A2A573"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KONSTITUERING, BESTYRELSESMØDER OG TEGNINGSRET</w:t>
            </w:r>
          </w:p>
          <w:p w14:paraId="3BB1F323" w14:textId="1D2ACFAB"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Bestyrelsen konstituerer sig snarest - dog senest inden 14 dage efter generalforsamlingen - med næstformand</w:t>
            </w:r>
            <w:r w:rsidR="005C2153">
              <w:rPr>
                <w:rFonts w:ascii="inherit" w:hAnsi="inherit"/>
                <w:lang w:eastAsia="en-US"/>
              </w:rPr>
              <w:t xml:space="preserve"> og</w:t>
            </w:r>
            <w:r w:rsidRPr="002A62BB">
              <w:rPr>
                <w:rFonts w:ascii="inherit" w:hAnsi="inherit"/>
                <w:lang w:eastAsia="en-US"/>
              </w:rPr>
              <w:t xml:space="preserve"> sekretær</w:t>
            </w:r>
            <w:r w:rsidR="009E0401" w:rsidRPr="002A62BB">
              <w:rPr>
                <w:rFonts w:ascii="inherit" w:hAnsi="inherit"/>
                <w:lang w:eastAsia="en-US"/>
              </w:rPr>
              <w:t>.</w:t>
            </w:r>
          </w:p>
          <w:p w14:paraId="26A7F85A" w14:textId="77777777" w:rsidR="00FD19EE" w:rsidRDefault="00FD19EE" w:rsidP="00DE3D61">
            <w:pPr>
              <w:pStyle w:val="NormalWeb"/>
              <w:spacing w:before="0" w:beforeAutospacing="0" w:after="0" w:afterAutospacing="0"/>
              <w:textAlignment w:val="baseline"/>
              <w:rPr>
                <w:rFonts w:ascii="inherit" w:hAnsi="inherit"/>
                <w:lang w:eastAsia="en-US"/>
              </w:rPr>
            </w:pPr>
          </w:p>
          <w:p w14:paraId="34C94EB2" w14:textId="51BBA4A4"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Bestyrelsen fastsætter selv sin forretningsorden. </w:t>
            </w:r>
          </w:p>
          <w:p w14:paraId="3F569C1E" w14:textId="77777777" w:rsidR="00FD19EE" w:rsidRDefault="00FD19EE" w:rsidP="00DE3D61">
            <w:pPr>
              <w:pStyle w:val="NormalWeb"/>
              <w:spacing w:before="0" w:beforeAutospacing="0" w:after="0" w:afterAutospacing="0"/>
              <w:textAlignment w:val="baseline"/>
              <w:rPr>
                <w:rFonts w:ascii="inherit" w:hAnsi="inherit"/>
                <w:lang w:eastAsia="en-US"/>
              </w:rPr>
            </w:pPr>
          </w:p>
          <w:p w14:paraId="58A1A516" w14:textId="4D5C242A"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Bestyrelsesmøderne indvarsles senest </w:t>
            </w:r>
            <w:r w:rsidR="00657039" w:rsidRPr="00657039">
              <w:rPr>
                <w:rFonts w:ascii="inherit" w:hAnsi="inherit"/>
                <w:highlight w:val="yellow"/>
                <w:lang w:eastAsia="en-US"/>
              </w:rPr>
              <w:t>14</w:t>
            </w:r>
            <w:r w:rsidRPr="002A62BB">
              <w:rPr>
                <w:rFonts w:ascii="inherit" w:hAnsi="inherit"/>
                <w:lang w:eastAsia="en-US"/>
              </w:rPr>
              <w:t xml:space="preserve"> dage før afholdelse af formanden</w:t>
            </w:r>
            <w:r w:rsidR="00CC6B83" w:rsidRPr="002A62BB">
              <w:rPr>
                <w:rFonts w:ascii="inherit" w:hAnsi="inherit"/>
                <w:lang w:eastAsia="en-US"/>
              </w:rPr>
              <w:t xml:space="preserve"> og der afholdes min</w:t>
            </w:r>
            <w:r w:rsidR="00E6187F">
              <w:rPr>
                <w:rFonts w:ascii="inherit" w:hAnsi="inherit"/>
                <w:lang w:eastAsia="en-US"/>
              </w:rPr>
              <w:t>imum</w:t>
            </w:r>
            <w:r w:rsidR="00CC6B83" w:rsidRPr="002A62BB">
              <w:rPr>
                <w:rFonts w:ascii="inherit" w:hAnsi="inherit"/>
                <w:lang w:eastAsia="en-US"/>
              </w:rPr>
              <w:t xml:space="preserve"> </w:t>
            </w:r>
            <w:r w:rsidR="00A20470" w:rsidRPr="002A62BB">
              <w:rPr>
                <w:rFonts w:ascii="inherit" w:hAnsi="inherit"/>
                <w:lang w:eastAsia="en-US"/>
              </w:rPr>
              <w:t>4</w:t>
            </w:r>
            <w:r w:rsidR="006227DA" w:rsidRPr="002A62BB">
              <w:rPr>
                <w:rFonts w:ascii="inherit" w:hAnsi="inherit"/>
                <w:lang w:eastAsia="en-US"/>
              </w:rPr>
              <w:t xml:space="preserve"> b</w:t>
            </w:r>
            <w:r w:rsidR="001600A9" w:rsidRPr="002A62BB">
              <w:rPr>
                <w:rFonts w:ascii="inherit" w:hAnsi="inherit"/>
                <w:lang w:eastAsia="en-US"/>
              </w:rPr>
              <w:t xml:space="preserve">estyrelsesmøder om </w:t>
            </w:r>
            <w:r w:rsidR="00A20470" w:rsidRPr="002A62BB">
              <w:rPr>
                <w:rFonts w:ascii="inherit" w:hAnsi="inherit"/>
                <w:lang w:eastAsia="en-US"/>
              </w:rPr>
              <w:t>året hvis</w:t>
            </w:r>
            <w:r w:rsidR="000D71E1" w:rsidRPr="002A62BB">
              <w:rPr>
                <w:rFonts w:ascii="inherit" w:hAnsi="inherit"/>
                <w:lang w:eastAsia="en-US"/>
              </w:rPr>
              <w:t xml:space="preserve"> der er nedsat et forretningsudvalg</w:t>
            </w:r>
            <w:r w:rsidR="00A20470" w:rsidRPr="002A62BB">
              <w:rPr>
                <w:rFonts w:ascii="inherit" w:hAnsi="inherit"/>
                <w:lang w:eastAsia="en-US"/>
              </w:rPr>
              <w:t xml:space="preserve"> ellers afholdes der min</w:t>
            </w:r>
            <w:r w:rsidR="00E6187F">
              <w:rPr>
                <w:rFonts w:ascii="inherit" w:hAnsi="inherit"/>
                <w:lang w:eastAsia="en-US"/>
              </w:rPr>
              <w:t>imum</w:t>
            </w:r>
            <w:r w:rsidR="00A20470" w:rsidRPr="002A62BB">
              <w:rPr>
                <w:rFonts w:ascii="inherit" w:hAnsi="inherit"/>
                <w:lang w:eastAsia="en-US"/>
              </w:rPr>
              <w:t xml:space="preserve"> </w:t>
            </w:r>
            <w:r w:rsidR="005571E2" w:rsidRPr="002A62BB">
              <w:rPr>
                <w:rFonts w:ascii="inherit" w:hAnsi="inherit"/>
                <w:lang w:eastAsia="en-US"/>
              </w:rPr>
              <w:t>6</w:t>
            </w:r>
            <w:r w:rsidR="00075184">
              <w:rPr>
                <w:rFonts w:ascii="inherit" w:hAnsi="inherit"/>
                <w:lang w:eastAsia="en-US"/>
              </w:rPr>
              <w:t xml:space="preserve"> bestyrelsesmøder</w:t>
            </w:r>
            <w:r w:rsidR="00E6187F">
              <w:rPr>
                <w:rFonts w:ascii="inherit" w:hAnsi="inherit"/>
                <w:lang w:eastAsia="en-US"/>
              </w:rPr>
              <w:t xml:space="preserve"> om året</w:t>
            </w:r>
            <w:r w:rsidRPr="002A62BB">
              <w:rPr>
                <w:rFonts w:ascii="inherit" w:hAnsi="inherit"/>
                <w:lang w:eastAsia="en-US"/>
              </w:rPr>
              <w:t>. Bestyrelsen er kun beslutningsdygtig når mindst halvdelen af dens medlemmer – heriblandt 2 af efterfølgende formand, næstformand eller kassereren er til stede</w:t>
            </w:r>
            <w:r w:rsidR="004854F5">
              <w:rPr>
                <w:rFonts w:ascii="inherit" w:hAnsi="inherit"/>
                <w:lang w:eastAsia="en-US"/>
              </w:rPr>
              <w:t xml:space="preserve">, </w:t>
            </w:r>
            <w:r w:rsidR="0007568F">
              <w:rPr>
                <w:rFonts w:ascii="inherit" w:hAnsi="inherit"/>
                <w:lang w:eastAsia="en-US"/>
              </w:rPr>
              <w:t>jf</w:t>
            </w:r>
            <w:r w:rsidRPr="002A62BB">
              <w:rPr>
                <w:rFonts w:ascii="inherit" w:hAnsi="inherit"/>
                <w:lang w:eastAsia="en-US"/>
              </w:rPr>
              <w:t xml:space="preserve">. dog § 6. Ved formandens fravær indtræder næstformanden i hans sted. Over bestyrelsens forhandlinger og beslutninger føres </w:t>
            </w:r>
            <w:r w:rsidR="00192134" w:rsidRPr="002A62BB">
              <w:rPr>
                <w:rFonts w:ascii="inherit" w:hAnsi="inherit"/>
                <w:lang w:eastAsia="en-US"/>
              </w:rPr>
              <w:t>referat</w:t>
            </w:r>
            <w:r w:rsidR="00E655EA" w:rsidRPr="002A62BB">
              <w:rPr>
                <w:rFonts w:ascii="inherit" w:hAnsi="inherit"/>
                <w:lang w:eastAsia="en-US"/>
              </w:rPr>
              <w:t>. F</w:t>
            </w:r>
            <w:r w:rsidRPr="002A62BB">
              <w:rPr>
                <w:rFonts w:ascii="inherit" w:hAnsi="inherit"/>
                <w:lang w:eastAsia="en-US"/>
              </w:rPr>
              <w:t>oreningen tegnes af formanden. Ved økonomiske dispositioner</w:t>
            </w:r>
            <w:r w:rsidR="00030675" w:rsidRPr="002A62BB">
              <w:rPr>
                <w:rFonts w:ascii="inherit" w:hAnsi="inherit"/>
                <w:lang w:eastAsia="en-US"/>
              </w:rPr>
              <w:t xml:space="preserve"> over kr.</w:t>
            </w:r>
            <w:r w:rsidR="00E52384" w:rsidRPr="002A62BB">
              <w:rPr>
                <w:rFonts w:ascii="inherit" w:hAnsi="inherit"/>
                <w:lang w:eastAsia="en-US"/>
              </w:rPr>
              <w:t xml:space="preserve"> 5.000</w:t>
            </w:r>
            <w:r w:rsidRPr="002A62BB">
              <w:rPr>
                <w:rFonts w:ascii="inherit" w:hAnsi="inherit"/>
                <w:lang w:eastAsia="en-US"/>
              </w:rPr>
              <w:t xml:space="preserve"> kræves dog underskrift af </w:t>
            </w:r>
            <w:r w:rsidR="00C07415" w:rsidRPr="002A62BB">
              <w:rPr>
                <w:rFonts w:ascii="inherit" w:hAnsi="inherit"/>
                <w:lang w:eastAsia="en-US"/>
              </w:rPr>
              <w:t>enten</w:t>
            </w:r>
            <w:r w:rsidRPr="002A62BB">
              <w:rPr>
                <w:rFonts w:ascii="inherit" w:hAnsi="inherit"/>
                <w:lang w:eastAsia="en-US"/>
              </w:rPr>
              <w:t xml:space="preserve"> formanden</w:t>
            </w:r>
            <w:r w:rsidR="00C07415" w:rsidRPr="002A62BB">
              <w:rPr>
                <w:rFonts w:ascii="inherit" w:hAnsi="inherit"/>
                <w:lang w:eastAsia="en-US"/>
              </w:rPr>
              <w:t>,</w:t>
            </w:r>
            <w:r w:rsidRPr="002A62BB">
              <w:rPr>
                <w:rFonts w:ascii="inherit" w:hAnsi="inherit"/>
                <w:lang w:eastAsia="en-US"/>
              </w:rPr>
              <w:t xml:space="preserve"> kassereren eller næstformand</w:t>
            </w:r>
            <w:r w:rsidR="00336F33" w:rsidRPr="002A62BB">
              <w:rPr>
                <w:rFonts w:ascii="inherit" w:hAnsi="inherit"/>
                <w:lang w:eastAsia="en-US"/>
              </w:rPr>
              <w:t xml:space="preserve"> samt et bestyrelsesmedlem</w:t>
            </w:r>
            <w:r w:rsidRPr="002A62BB">
              <w:rPr>
                <w:rFonts w:ascii="inherit" w:hAnsi="inherit"/>
                <w:lang w:eastAsia="en-US"/>
              </w:rPr>
              <w:t>. I alle sager der vedrører køb, salg eller pantsætning af fast ejendom eller løsøre, tegnes foreningen af formanden, næstformanden og kassereren i forening.</w:t>
            </w:r>
          </w:p>
          <w:p w14:paraId="4990C3FD" w14:textId="77777777" w:rsidR="00FD19EE" w:rsidRDefault="00FD19EE" w:rsidP="00DE3D61">
            <w:pPr>
              <w:pStyle w:val="NormalWeb"/>
              <w:spacing w:before="0" w:beforeAutospacing="0" w:after="0" w:afterAutospacing="0"/>
              <w:textAlignment w:val="baseline"/>
              <w:rPr>
                <w:rFonts w:ascii="inherit" w:hAnsi="inherit"/>
                <w:lang w:eastAsia="en-US"/>
              </w:rPr>
            </w:pPr>
          </w:p>
          <w:p w14:paraId="29DCD95C" w14:textId="3AD81284" w:rsidR="005B0CCB" w:rsidRPr="002A62BB" w:rsidRDefault="00D57745"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Bestyrelsen kan nedsætte et forretningsudvalg</w:t>
            </w:r>
            <w:r w:rsidR="002753D7" w:rsidRPr="002A62BB">
              <w:rPr>
                <w:rFonts w:ascii="inherit" w:hAnsi="inherit"/>
                <w:lang w:eastAsia="en-US"/>
              </w:rPr>
              <w:t xml:space="preserve">, som på vegne </w:t>
            </w:r>
            <w:r w:rsidR="00443E18" w:rsidRPr="002A62BB">
              <w:rPr>
                <w:rFonts w:ascii="inherit" w:hAnsi="inherit"/>
                <w:lang w:eastAsia="en-US"/>
              </w:rPr>
              <w:t xml:space="preserve">og med ansvar til bestyrelsen varetager </w:t>
            </w:r>
            <w:r w:rsidR="00390AE7" w:rsidRPr="002A62BB">
              <w:rPr>
                <w:rFonts w:ascii="inherit" w:hAnsi="inherit"/>
                <w:lang w:eastAsia="en-US"/>
              </w:rPr>
              <w:t>den løbende drift af foreningen</w:t>
            </w:r>
            <w:r w:rsidR="00C73E43" w:rsidRPr="002A62BB">
              <w:rPr>
                <w:rFonts w:ascii="inherit" w:hAnsi="inherit"/>
                <w:lang w:eastAsia="en-US"/>
              </w:rPr>
              <w:t xml:space="preserve">. </w:t>
            </w:r>
            <w:r w:rsidR="00DF0BB8" w:rsidRPr="002A62BB">
              <w:rPr>
                <w:rFonts w:ascii="inherit" w:hAnsi="inherit"/>
                <w:lang w:eastAsia="en-US"/>
              </w:rPr>
              <w:t>Forretningsudvalget skal som min. bestå af formand, næstformand og kasserer</w:t>
            </w:r>
            <w:r w:rsidR="00D05D1B" w:rsidRPr="002A62BB">
              <w:rPr>
                <w:rFonts w:ascii="inherit" w:hAnsi="inherit"/>
                <w:lang w:eastAsia="en-US"/>
              </w:rPr>
              <w:t xml:space="preserve"> og</w:t>
            </w:r>
            <w:r w:rsidR="003240A1" w:rsidRPr="002A62BB">
              <w:rPr>
                <w:rFonts w:ascii="inherit" w:hAnsi="inherit"/>
                <w:lang w:eastAsia="en-US"/>
              </w:rPr>
              <w:t xml:space="preserve"> evt. 1-2 bestyrelsesmedlemmer</w:t>
            </w:r>
            <w:r w:rsidR="004A3A87" w:rsidRPr="002A62BB">
              <w:rPr>
                <w:rFonts w:ascii="inherit" w:hAnsi="inherit"/>
                <w:lang w:eastAsia="en-US"/>
              </w:rPr>
              <w:t>.</w:t>
            </w:r>
            <w:r w:rsidR="002748CA" w:rsidRPr="002A62BB">
              <w:rPr>
                <w:rFonts w:ascii="inherit" w:hAnsi="inherit"/>
                <w:lang w:eastAsia="en-US"/>
              </w:rPr>
              <w:t xml:space="preserve"> Forretningsudvalget holder som min</w:t>
            </w:r>
            <w:r w:rsidR="004B3976">
              <w:rPr>
                <w:rFonts w:ascii="inherit" w:hAnsi="inherit"/>
                <w:lang w:eastAsia="en-US"/>
              </w:rPr>
              <w:t xml:space="preserve">imum </w:t>
            </w:r>
            <w:r w:rsidR="00776579" w:rsidRPr="004B3976">
              <w:rPr>
                <w:rFonts w:ascii="inherit" w:hAnsi="inherit"/>
                <w:highlight w:val="yellow"/>
                <w:lang w:eastAsia="en-US"/>
              </w:rPr>
              <w:t>10</w:t>
            </w:r>
            <w:r w:rsidR="00776579" w:rsidRPr="002A62BB">
              <w:rPr>
                <w:rFonts w:ascii="inherit" w:hAnsi="inherit"/>
                <w:lang w:eastAsia="en-US"/>
              </w:rPr>
              <w:t xml:space="preserve"> møder</w:t>
            </w:r>
            <w:r w:rsidR="008119EF" w:rsidRPr="002A62BB">
              <w:rPr>
                <w:rFonts w:ascii="inherit" w:hAnsi="inherit"/>
                <w:lang w:eastAsia="en-US"/>
              </w:rPr>
              <w:t xml:space="preserve"> om året</w:t>
            </w:r>
            <w:r w:rsidR="0068727E" w:rsidRPr="002A62BB">
              <w:rPr>
                <w:rFonts w:ascii="inherit" w:hAnsi="inherit"/>
                <w:lang w:eastAsia="en-US"/>
              </w:rPr>
              <w:t xml:space="preserve">. </w:t>
            </w:r>
            <w:r w:rsidR="004E4BB5" w:rsidRPr="002A62BB">
              <w:rPr>
                <w:rFonts w:ascii="inherit" w:hAnsi="inherit"/>
                <w:lang w:eastAsia="en-US"/>
              </w:rPr>
              <w:t xml:space="preserve">Indkaldelse og beslutningsdygtighed jf. </w:t>
            </w:r>
            <w:r w:rsidR="003650E8" w:rsidRPr="002A62BB">
              <w:rPr>
                <w:rFonts w:ascii="inherit" w:hAnsi="inherit"/>
                <w:lang w:eastAsia="en-US"/>
              </w:rPr>
              <w:t>ovenstående om bestyrelsesmøder.</w:t>
            </w:r>
            <w:r w:rsidR="008119EF" w:rsidRPr="002A62BB">
              <w:rPr>
                <w:rFonts w:ascii="inherit" w:hAnsi="inherit"/>
                <w:lang w:eastAsia="en-US"/>
              </w:rPr>
              <w:t xml:space="preserve"> </w:t>
            </w:r>
          </w:p>
        </w:tc>
      </w:tr>
      <w:tr w:rsidR="00A5627C" w:rsidRPr="002A62BB" w14:paraId="5F2DBA4D" w14:textId="77777777" w:rsidTr="002A62BB">
        <w:trPr>
          <w:tblCellSpacing w:w="15" w:type="dxa"/>
        </w:trPr>
        <w:tc>
          <w:tcPr>
            <w:tcW w:w="239" w:type="dxa"/>
            <w:tcMar>
              <w:top w:w="15" w:type="dxa"/>
              <w:left w:w="15" w:type="dxa"/>
              <w:bottom w:w="15" w:type="dxa"/>
              <w:right w:w="15" w:type="dxa"/>
            </w:tcMar>
            <w:vAlign w:val="center"/>
            <w:hideMark/>
          </w:tcPr>
          <w:p w14:paraId="34BA8BC1"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14" w:name="15"/>
            <w:bookmarkEnd w:id="14"/>
            <w:r w:rsidRPr="002A62BB">
              <w:rPr>
                <w:rFonts w:ascii="inherit" w:hAnsi="inherit"/>
                <w:lang w:eastAsia="en-US"/>
              </w:rPr>
              <w:t>§15</w:t>
            </w:r>
          </w:p>
        </w:tc>
        <w:tc>
          <w:tcPr>
            <w:tcW w:w="9309" w:type="dxa"/>
            <w:tcMar>
              <w:top w:w="15" w:type="dxa"/>
              <w:left w:w="15" w:type="dxa"/>
              <w:bottom w:w="15" w:type="dxa"/>
              <w:right w:w="15" w:type="dxa"/>
            </w:tcMar>
            <w:vAlign w:val="center"/>
            <w:hideMark/>
          </w:tcPr>
          <w:p w14:paraId="7390299A" w14:textId="77777777" w:rsidR="00A5627C" w:rsidRPr="002A62BB" w:rsidRDefault="00A5627C" w:rsidP="00DE3D61">
            <w:pPr>
              <w:pStyle w:val="NormalWeb"/>
              <w:spacing w:before="0" w:beforeAutospacing="0" w:after="0" w:afterAutospacing="0"/>
              <w:textAlignment w:val="baseline"/>
              <w:rPr>
                <w:rFonts w:ascii="inherit" w:hAnsi="inherit"/>
                <w:b/>
                <w:bCs/>
                <w:bdr w:val="none" w:sz="0" w:space="0" w:color="auto" w:frame="1"/>
                <w:lang w:eastAsia="en-US"/>
              </w:rPr>
            </w:pPr>
          </w:p>
          <w:p w14:paraId="7C98E583"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REGNSKAB </w:t>
            </w:r>
          </w:p>
          <w:p w14:paraId="10A9DA70" w14:textId="74C4DD73"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Af hensyn til fremlæggelse af regnskab på den årlige generalforsamling følger regnskabsåret kalenderåret, 1/1 til 31/12.</w:t>
            </w:r>
            <w:r w:rsidR="00BB3CF4">
              <w:rPr>
                <w:rFonts w:ascii="inherit" w:hAnsi="inherit"/>
                <w:lang w:eastAsia="en-US"/>
              </w:rPr>
              <w:t xml:space="preserve"> Regnskabet skal være tilgængeligt</w:t>
            </w:r>
            <w:r w:rsidR="001B3BC1">
              <w:rPr>
                <w:rFonts w:ascii="inherit" w:hAnsi="inherit"/>
                <w:lang w:eastAsia="en-US"/>
              </w:rPr>
              <w:t xml:space="preserve"> på foreningens hjemmeside</w:t>
            </w:r>
            <w:r w:rsidR="00BB3CF4">
              <w:rPr>
                <w:rFonts w:ascii="inherit" w:hAnsi="inherit"/>
                <w:lang w:eastAsia="en-US"/>
              </w:rPr>
              <w:t xml:space="preserve"> </w:t>
            </w:r>
            <w:r w:rsidR="001B3BC1">
              <w:rPr>
                <w:rFonts w:ascii="inherit" w:hAnsi="inherit"/>
                <w:lang w:eastAsia="en-US"/>
              </w:rPr>
              <w:t xml:space="preserve">senest </w:t>
            </w:r>
            <w:r w:rsidR="00776579" w:rsidRPr="00776579">
              <w:rPr>
                <w:rFonts w:ascii="inherit" w:hAnsi="inherit"/>
                <w:highlight w:val="yellow"/>
                <w:lang w:eastAsia="en-US"/>
              </w:rPr>
              <w:t>5</w:t>
            </w:r>
            <w:r w:rsidR="001B3BC1">
              <w:rPr>
                <w:rFonts w:ascii="inherit" w:hAnsi="inherit"/>
                <w:lang w:eastAsia="en-US"/>
              </w:rPr>
              <w:t xml:space="preserve"> dage før </w:t>
            </w:r>
            <w:r w:rsidR="00317EBA">
              <w:rPr>
                <w:rFonts w:ascii="inherit" w:hAnsi="inherit"/>
                <w:lang w:eastAsia="en-US"/>
              </w:rPr>
              <w:t>den ordinære generalforsamling.</w:t>
            </w:r>
          </w:p>
        </w:tc>
      </w:tr>
      <w:tr w:rsidR="00A5627C" w:rsidRPr="002A62BB" w14:paraId="60A8ADD5" w14:textId="77777777" w:rsidTr="002A62BB">
        <w:trPr>
          <w:tblCellSpacing w:w="15" w:type="dxa"/>
        </w:trPr>
        <w:tc>
          <w:tcPr>
            <w:tcW w:w="239" w:type="dxa"/>
            <w:tcMar>
              <w:top w:w="15" w:type="dxa"/>
              <w:left w:w="15" w:type="dxa"/>
              <w:bottom w:w="15" w:type="dxa"/>
              <w:right w:w="15" w:type="dxa"/>
            </w:tcMar>
            <w:vAlign w:val="center"/>
            <w:hideMark/>
          </w:tcPr>
          <w:p w14:paraId="7850FDFA"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15" w:name="16"/>
            <w:bookmarkEnd w:id="15"/>
            <w:r w:rsidRPr="002A62BB">
              <w:rPr>
                <w:rFonts w:ascii="inherit" w:hAnsi="inherit"/>
                <w:lang w:eastAsia="en-US"/>
              </w:rPr>
              <w:lastRenderedPageBreak/>
              <w:t>§16</w:t>
            </w:r>
          </w:p>
        </w:tc>
        <w:tc>
          <w:tcPr>
            <w:tcW w:w="9309" w:type="dxa"/>
            <w:tcMar>
              <w:top w:w="15" w:type="dxa"/>
              <w:left w:w="15" w:type="dxa"/>
              <w:bottom w:w="15" w:type="dxa"/>
              <w:right w:w="15" w:type="dxa"/>
            </w:tcMar>
            <w:vAlign w:val="center"/>
            <w:hideMark/>
          </w:tcPr>
          <w:p w14:paraId="562C5023" w14:textId="77777777" w:rsidR="00A5627C" w:rsidRPr="002A62BB" w:rsidRDefault="00A5627C" w:rsidP="00DE3D61">
            <w:pPr>
              <w:pStyle w:val="NormalWeb"/>
              <w:spacing w:before="0" w:beforeAutospacing="0" w:after="0" w:afterAutospacing="0"/>
              <w:textAlignment w:val="baseline"/>
              <w:rPr>
                <w:rFonts w:ascii="inherit" w:hAnsi="inherit"/>
                <w:b/>
                <w:bCs/>
                <w:bdr w:val="none" w:sz="0" w:space="0" w:color="auto" w:frame="1"/>
                <w:lang w:eastAsia="en-US"/>
              </w:rPr>
            </w:pPr>
          </w:p>
          <w:p w14:paraId="7D0B3357" w14:textId="0D0D4D2C"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STÅENDE UDVALG</w:t>
            </w:r>
          </w:p>
          <w:p w14:paraId="6EEEF7E3" w14:textId="48787BD6" w:rsidR="002B4A31" w:rsidRPr="002A62BB" w:rsidRDefault="00A5627C" w:rsidP="002B4A31">
            <w:pPr>
              <w:pStyle w:val="NormalWeb"/>
              <w:spacing w:before="0" w:beforeAutospacing="0" w:after="150" w:afterAutospacing="0"/>
              <w:textAlignment w:val="baseline"/>
              <w:rPr>
                <w:rFonts w:ascii="inherit" w:hAnsi="inherit"/>
                <w:lang w:eastAsia="en-US"/>
              </w:rPr>
            </w:pPr>
            <w:r w:rsidRPr="002A62BB">
              <w:rPr>
                <w:rFonts w:ascii="inherit" w:hAnsi="inherit"/>
                <w:lang w:eastAsia="en-US"/>
              </w:rPr>
              <w:t xml:space="preserve">Udvalg nedsættes af </w:t>
            </w:r>
            <w:r w:rsidR="00626C26" w:rsidRPr="002A62BB">
              <w:rPr>
                <w:rFonts w:ascii="inherit" w:hAnsi="inherit"/>
                <w:lang w:eastAsia="en-US"/>
              </w:rPr>
              <w:t>bestyrelsen</w:t>
            </w:r>
            <w:r w:rsidRPr="002A62BB">
              <w:rPr>
                <w:rFonts w:ascii="inherit" w:hAnsi="inherit"/>
                <w:lang w:eastAsia="en-US"/>
              </w:rPr>
              <w:t xml:space="preserve"> og</w:t>
            </w:r>
            <w:r w:rsidR="000F6B75" w:rsidRPr="002A62BB">
              <w:rPr>
                <w:rFonts w:ascii="inherit" w:hAnsi="inherit"/>
                <w:lang w:eastAsia="en-US"/>
              </w:rPr>
              <w:t xml:space="preserve"> </w:t>
            </w:r>
            <w:r w:rsidR="00063603" w:rsidRPr="002A62BB">
              <w:rPr>
                <w:rFonts w:ascii="inherit" w:hAnsi="inherit"/>
                <w:lang w:eastAsia="en-US"/>
              </w:rPr>
              <w:t>udvalgs</w:t>
            </w:r>
            <w:r w:rsidR="000F6B75" w:rsidRPr="002A62BB">
              <w:rPr>
                <w:rFonts w:ascii="inherit" w:hAnsi="inherit"/>
                <w:lang w:eastAsia="en-US"/>
              </w:rPr>
              <w:t xml:space="preserve">formændene </w:t>
            </w:r>
            <w:r w:rsidR="0022292F" w:rsidRPr="002A62BB">
              <w:rPr>
                <w:rFonts w:ascii="inherit" w:hAnsi="inherit"/>
                <w:lang w:eastAsia="en-US"/>
              </w:rPr>
              <w:t>udpeges af bestyrelsen.</w:t>
            </w:r>
            <w:r w:rsidR="00B30D9E" w:rsidRPr="002A62BB">
              <w:rPr>
                <w:rFonts w:ascii="inherit" w:hAnsi="inherit"/>
                <w:lang w:eastAsia="en-US"/>
              </w:rPr>
              <w:t xml:space="preserve"> Udvalgsformændene sammensætter selv deres udvalg som skal</w:t>
            </w:r>
            <w:r w:rsidR="0022292F" w:rsidRPr="002A62BB">
              <w:rPr>
                <w:rFonts w:ascii="inherit" w:hAnsi="inherit"/>
                <w:lang w:eastAsia="en-US"/>
              </w:rPr>
              <w:t xml:space="preserve"> </w:t>
            </w:r>
            <w:r w:rsidRPr="002A62BB">
              <w:rPr>
                <w:rFonts w:ascii="inherit" w:hAnsi="inherit"/>
                <w:lang w:eastAsia="en-US"/>
              </w:rPr>
              <w:t xml:space="preserve">godkendes af bestyrelsen. Udvalgenes </w:t>
            </w:r>
            <w:r w:rsidR="00D84147" w:rsidRPr="002A62BB">
              <w:rPr>
                <w:rFonts w:ascii="inherit" w:hAnsi="inherit"/>
                <w:lang w:eastAsia="en-US"/>
              </w:rPr>
              <w:t>rammer</w:t>
            </w:r>
            <w:r w:rsidR="002B4A31" w:rsidRPr="002A62BB">
              <w:rPr>
                <w:rFonts w:ascii="inherit" w:hAnsi="inherit"/>
                <w:lang w:eastAsia="en-US"/>
              </w:rPr>
              <w:t xml:space="preserve"> b</w:t>
            </w:r>
            <w:r w:rsidRPr="002A62BB">
              <w:rPr>
                <w:rFonts w:ascii="inherit" w:hAnsi="inherit"/>
                <w:lang w:eastAsia="en-US"/>
              </w:rPr>
              <w:t>liver fastlagt af bestyrelsen</w:t>
            </w:r>
          </w:p>
        </w:tc>
      </w:tr>
      <w:tr w:rsidR="00A5627C" w:rsidRPr="002A62BB" w14:paraId="1BDAACB0" w14:textId="77777777" w:rsidTr="002A62BB">
        <w:trPr>
          <w:tblCellSpacing w:w="15" w:type="dxa"/>
        </w:trPr>
        <w:tc>
          <w:tcPr>
            <w:tcW w:w="239" w:type="dxa"/>
            <w:tcMar>
              <w:top w:w="15" w:type="dxa"/>
              <w:left w:w="15" w:type="dxa"/>
              <w:bottom w:w="15" w:type="dxa"/>
              <w:right w:w="15" w:type="dxa"/>
            </w:tcMar>
            <w:vAlign w:val="center"/>
            <w:hideMark/>
          </w:tcPr>
          <w:p w14:paraId="4221B3A6"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16" w:name="17"/>
            <w:bookmarkEnd w:id="16"/>
            <w:r w:rsidRPr="002A62BB">
              <w:rPr>
                <w:rFonts w:ascii="inherit" w:hAnsi="inherit"/>
                <w:lang w:eastAsia="en-US"/>
              </w:rPr>
              <w:t>§17</w:t>
            </w:r>
          </w:p>
        </w:tc>
        <w:tc>
          <w:tcPr>
            <w:tcW w:w="9309" w:type="dxa"/>
            <w:tcMar>
              <w:top w:w="15" w:type="dxa"/>
              <w:left w:w="15" w:type="dxa"/>
              <w:bottom w:w="15" w:type="dxa"/>
              <w:right w:w="15" w:type="dxa"/>
            </w:tcMar>
            <w:vAlign w:val="center"/>
            <w:hideMark/>
          </w:tcPr>
          <w:p w14:paraId="21F5B708"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R</w:t>
            </w:r>
            <w:r w:rsidRPr="002A62BB">
              <w:rPr>
                <w:rFonts w:ascii="inherit" w:hAnsi="inherit"/>
                <w:b/>
                <w:bCs/>
                <w:bdr w:val="none" w:sz="0" w:space="0" w:color="auto" w:frame="1"/>
                <w:lang w:eastAsia="en-US"/>
              </w:rPr>
              <w:t>EVISION </w:t>
            </w:r>
          </w:p>
          <w:p w14:paraId="11487523" w14:textId="3C922E52" w:rsidR="004C2F0A"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På den årlige generalforsamling vælges for et år ad gangen1 ekstern og 2 interne revisorer, jf. § 10. </w:t>
            </w:r>
          </w:p>
          <w:p w14:paraId="6A7B6B92" w14:textId="1CC5A590"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Den eksterne revisor skal i god tid inden generalforsamlingen gennemgå bilag, regnskaber og beholdning og påse at det er i overensstemmelse med virkeligheden og efterfølgende udarbejde et årsregnskab til godkendelse på generalforsamlingen. De interne revisorerne skal i samarbejde med den eksterne revisor hvert år i januar/februar måned gennemgå det samlede regnskab og påse, at beholdningerne er til stede. Driftsregnskab og status forsynes med </w:t>
            </w:r>
            <w:r w:rsidR="002A53DB">
              <w:rPr>
                <w:rFonts w:ascii="inherit" w:hAnsi="inherit"/>
                <w:lang w:eastAsia="en-US"/>
              </w:rPr>
              <w:t>revisions</w:t>
            </w:r>
            <w:r w:rsidRPr="002A62BB">
              <w:rPr>
                <w:rFonts w:ascii="inherit" w:hAnsi="inherit"/>
                <w:lang w:eastAsia="en-US"/>
              </w:rPr>
              <w:t xml:space="preserve">påtegning. </w:t>
            </w:r>
            <w:r w:rsidR="005F77A0" w:rsidRPr="002A62BB">
              <w:rPr>
                <w:rFonts w:ascii="inherit" w:hAnsi="inherit"/>
                <w:lang w:eastAsia="en-US"/>
              </w:rPr>
              <w:t>R</w:t>
            </w:r>
            <w:r w:rsidRPr="002A62BB">
              <w:rPr>
                <w:rFonts w:ascii="inherit" w:hAnsi="inherit"/>
                <w:lang w:eastAsia="en-US"/>
              </w:rPr>
              <w:t xml:space="preserve">evisorerne har til enhver tid </w:t>
            </w:r>
            <w:r w:rsidR="00FA7EE1" w:rsidRPr="002A62BB">
              <w:rPr>
                <w:rFonts w:ascii="inherit" w:hAnsi="inherit"/>
                <w:lang w:eastAsia="en-US"/>
              </w:rPr>
              <w:t>ret til at gennemgå</w:t>
            </w:r>
            <w:r w:rsidRPr="002A62BB">
              <w:rPr>
                <w:rFonts w:ascii="inherit" w:hAnsi="inherit"/>
                <w:lang w:eastAsia="en-US"/>
              </w:rPr>
              <w:t xml:space="preserve"> </w:t>
            </w:r>
            <w:r w:rsidR="002A53DB">
              <w:rPr>
                <w:rFonts w:ascii="inherit" w:hAnsi="inherit"/>
                <w:lang w:eastAsia="en-US"/>
              </w:rPr>
              <w:t>bogføring</w:t>
            </w:r>
            <w:r w:rsidR="00FB5394">
              <w:rPr>
                <w:rFonts w:ascii="inherit" w:hAnsi="inherit"/>
                <w:lang w:eastAsia="en-US"/>
              </w:rPr>
              <w:t>,</w:t>
            </w:r>
            <w:r w:rsidRPr="002A62BB">
              <w:rPr>
                <w:rFonts w:ascii="inherit" w:hAnsi="inherit"/>
                <w:lang w:eastAsia="en-US"/>
              </w:rPr>
              <w:t xml:space="preserve"> beholdninger</w:t>
            </w:r>
            <w:r w:rsidR="00FB5394">
              <w:rPr>
                <w:rFonts w:ascii="inherit" w:hAnsi="inherit"/>
                <w:lang w:eastAsia="en-US"/>
              </w:rPr>
              <w:t xml:space="preserve"> og andre regnskabsmæssige forhold</w:t>
            </w:r>
            <w:r w:rsidRPr="002A62BB">
              <w:rPr>
                <w:rFonts w:ascii="inherit" w:hAnsi="inherit"/>
                <w:lang w:eastAsia="en-US"/>
              </w:rPr>
              <w:t>.</w:t>
            </w:r>
          </w:p>
        </w:tc>
      </w:tr>
      <w:tr w:rsidR="00A5627C" w:rsidRPr="002A62BB" w14:paraId="63F21FB1" w14:textId="77777777" w:rsidTr="002A62BB">
        <w:trPr>
          <w:tblCellSpacing w:w="15" w:type="dxa"/>
        </w:trPr>
        <w:tc>
          <w:tcPr>
            <w:tcW w:w="239" w:type="dxa"/>
            <w:tcMar>
              <w:top w:w="15" w:type="dxa"/>
              <w:left w:w="15" w:type="dxa"/>
              <w:bottom w:w="15" w:type="dxa"/>
              <w:right w:w="15" w:type="dxa"/>
            </w:tcMar>
            <w:vAlign w:val="center"/>
            <w:hideMark/>
          </w:tcPr>
          <w:p w14:paraId="2F1F9DF3"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17" w:name="18"/>
            <w:bookmarkEnd w:id="17"/>
            <w:r w:rsidRPr="002A62BB">
              <w:rPr>
                <w:rFonts w:ascii="inherit" w:hAnsi="inherit"/>
                <w:lang w:eastAsia="en-US"/>
              </w:rPr>
              <w:t>§18</w:t>
            </w:r>
          </w:p>
        </w:tc>
        <w:tc>
          <w:tcPr>
            <w:tcW w:w="9309" w:type="dxa"/>
            <w:tcMar>
              <w:top w:w="15" w:type="dxa"/>
              <w:left w:w="15" w:type="dxa"/>
              <w:bottom w:w="15" w:type="dxa"/>
              <w:right w:w="15" w:type="dxa"/>
            </w:tcMar>
            <w:vAlign w:val="center"/>
            <w:hideMark/>
          </w:tcPr>
          <w:p w14:paraId="6AFB4E17" w14:textId="77777777" w:rsidR="00A5627C" w:rsidRPr="002A62BB" w:rsidRDefault="00A5627C" w:rsidP="00DE3D61">
            <w:pPr>
              <w:pStyle w:val="NormalWeb"/>
              <w:spacing w:before="0" w:beforeAutospacing="0" w:after="0" w:afterAutospacing="0"/>
              <w:textAlignment w:val="baseline"/>
              <w:rPr>
                <w:rFonts w:ascii="inherit" w:hAnsi="inherit"/>
                <w:b/>
                <w:bCs/>
                <w:bdr w:val="none" w:sz="0" w:space="0" w:color="auto" w:frame="1"/>
                <w:lang w:eastAsia="en-US"/>
              </w:rPr>
            </w:pPr>
          </w:p>
          <w:p w14:paraId="45EFA7E4"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VEDTÆGTSÆNDRINGER </w:t>
            </w:r>
          </w:p>
          <w:p w14:paraId="1608A016" w14:textId="34C836F2" w:rsidR="00A5627C" w:rsidRPr="002A62BB" w:rsidRDefault="00A5627C" w:rsidP="00DE3D61">
            <w:pPr>
              <w:pStyle w:val="NormalWeb"/>
              <w:spacing w:before="0" w:beforeAutospacing="0" w:after="150" w:afterAutospacing="0"/>
              <w:textAlignment w:val="baseline"/>
              <w:rPr>
                <w:rFonts w:ascii="inherit" w:hAnsi="inherit"/>
                <w:lang w:eastAsia="en-US"/>
              </w:rPr>
            </w:pPr>
            <w:r w:rsidRPr="002A62BB">
              <w:rPr>
                <w:rFonts w:ascii="inherit" w:hAnsi="inherit"/>
                <w:lang w:eastAsia="en-US"/>
              </w:rPr>
              <w:t>Ændringer af vedtægterne kan ske på enhver generalforsamling, når mindst 1/3 af foreningens stemmeberettigede medlemmer er til stede, og når mindst 2/3 af de afgivne stemmer er for forslaget. Opnås</w:t>
            </w:r>
            <w:r w:rsidR="007916AE" w:rsidRPr="002A62BB">
              <w:rPr>
                <w:rFonts w:ascii="inherit" w:hAnsi="inherit"/>
                <w:lang w:eastAsia="en-US"/>
              </w:rPr>
              <w:t xml:space="preserve"> </w:t>
            </w:r>
            <w:r w:rsidR="003C2153" w:rsidRPr="002A62BB">
              <w:rPr>
                <w:rFonts w:ascii="inherit" w:hAnsi="inherit"/>
                <w:lang w:eastAsia="en-US"/>
              </w:rPr>
              <w:t>2/3</w:t>
            </w:r>
            <w:r w:rsidRPr="002A62BB">
              <w:rPr>
                <w:rFonts w:ascii="inherit" w:hAnsi="inherit"/>
                <w:lang w:eastAsia="en-US"/>
              </w:rPr>
              <w:t xml:space="preserve"> flertal på en generalforsamling, der ikke er beslutningsdygtig</w:t>
            </w:r>
            <w:r w:rsidR="0043672A" w:rsidRPr="002A62BB">
              <w:rPr>
                <w:rFonts w:ascii="inherit" w:hAnsi="inherit"/>
                <w:lang w:eastAsia="en-US"/>
              </w:rPr>
              <w:t xml:space="preserve"> </w:t>
            </w:r>
            <w:r w:rsidR="009B2FB4" w:rsidRPr="002A62BB">
              <w:rPr>
                <w:rFonts w:ascii="inherit" w:hAnsi="inherit"/>
                <w:lang w:eastAsia="en-US"/>
              </w:rPr>
              <w:t xml:space="preserve">jf. </w:t>
            </w:r>
            <w:r w:rsidR="003820A6" w:rsidRPr="002A62BB">
              <w:rPr>
                <w:rFonts w:ascii="inherit" w:hAnsi="inherit"/>
                <w:lang w:eastAsia="en-US"/>
              </w:rPr>
              <w:t>oven</w:t>
            </w:r>
            <w:r w:rsidR="00FC1CAE" w:rsidRPr="002A62BB">
              <w:rPr>
                <w:rFonts w:ascii="inherit" w:hAnsi="inherit"/>
                <w:lang w:eastAsia="en-US"/>
              </w:rPr>
              <w:t>stående</w:t>
            </w:r>
            <w:r w:rsidRPr="002A62BB">
              <w:rPr>
                <w:rFonts w:ascii="inherit" w:hAnsi="inherit"/>
                <w:lang w:eastAsia="en-US"/>
              </w:rPr>
              <w:t>, skal bestyrelsen inden 14 dage med sædvanligt varsel indkalde til en ny ekstraordinær generalforsamling. Hvis også 2/3 af de på denne generalforsamling afgivne stemmer er for forslaget, er dette vedtaget uanset hvilket antal stemmeberettigede medlemmer, der er til stede. Forslaget til vedtægtsændringer skal offentliggøres</w:t>
            </w:r>
            <w:r w:rsidR="003F5D50">
              <w:rPr>
                <w:rFonts w:ascii="inherit" w:hAnsi="inherit"/>
                <w:lang w:eastAsia="en-US"/>
              </w:rPr>
              <w:t xml:space="preserve"> på foreningens hjemmeside</w:t>
            </w:r>
            <w:r w:rsidRPr="002A62BB">
              <w:rPr>
                <w:rFonts w:ascii="inherit" w:hAnsi="inherit"/>
                <w:lang w:eastAsia="en-US"/>
              </w:rPr>
              <w:t xml:space="preserve"> forud</w:t>
            </w:r>
            <w:r w:rsidR="00546AAC">
              <w:rPr>
                <w:rFonts w:ascii="inherit" w:hAnsi="inherit"/>
                <w:lang w:eastAsia="en-US"/>
              </w:rPr>
              <w:t xml:space="preserve"> for den ordinære generalforsamling.</w:t>
            </w:r>
          </w:p>
        </w:tc>
      </w:tr>
      <w:tr w:rsidR="00A5627C" w14:paraId="129FDB6E" w14:textId="77777777" w:rsidTr="002A62BB">
        <w:trPr>
          <w:tblCellSpacing w:w="15" w:type="dxa"/>
        </w:trPr>
        <w:tc>
          <w:tcPr>
            <w:tcW w:w="239" w:type="dxa"/>
            <w:tcMar>
              <w:top w:w="15" w:type="dxa"/>
              <w:left w:w="15" w:type="dxa"/>
              <w:bottom w:w="15" w:type="dxa"/>
              <w:right w:w="15" w:type="dxa"/>
            </w:tcMar>
            <w:vAlign w:val="center"/>
            <w:hideMark/>
          </w:tcPr>
          <w:p w14:paraId="5AB6AFE0"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bookmarkStart w:id="18" w:name="19"/>
            <w:bookmarkEnd w:id="18"/>
            <w:r w:rsidRPr="002A62BB">
              <w:rPr>
                <w:rFonts w:ascii="inherit" w:hAnsi="inherit"/>
                <w:lang w:eastAsia="en-US"/>
              </w:rPr>
              <w:t>§19</w:t>
            </w:r>
          </w:p>
        </w:tc>
        <w:tc>
          <w:tcPr>
            <w:tcW w:w="9309" w:type="dxa"/>
            <w:tcMar>
              <w:top w:w="15" w:type="dxa"/>
              <w:left w:w="15" w:type="dxa"/>
              <w:bottom w:w="15" w:type="dxa"/>
              <w:right w:w="15" w:type="dxa"/>
            </w:tcMar>
            <w:vAlign w:val="center"/>
            <w:hideMark/>
          </w:tcPr>
          <w:p w14:paraId="2D8617C4" w14:textId="77777777" w:rsidR="00A5627C" w:rsidRPr="002A62BB" w:rsidRDefault="00A5627C" w:rsidP="00DE3D61">
            <w:pPr>
              <w:pStyle w:val="NormalWeb"/>
              <w:spacing w:before="0" w:beforeAutospacing="0" w:after="0" w:afterAutospacing="0"/>
              <w:textAlignment w:val="baseline"/>
              <w:rPr>
                <w:rFonts w:ascii="inherit" w:hAnsi="inherit"/>
                <w:b/>
                <w:bCs/>
                <w:bdr w:val="none" w:sz="0" w:space="0" w:color="auto" w:frame="1"/>
                <w:lang w:eastAsia="en-US"/>
              </w:rPr>
            </w:pPr>
          </w:p>
          <w:p w14:paraId="0C4A898E" w14:textId="77777777" w:rsidR="00A5627C" w:rsidRPr="002A62BB"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b/>
                <w:bCs/>
                <w:bdr w:val="none" w:sz="0" w:space="0" w:color="auto" w:frame="1"/>
                <w:lang w:eastAsia="en-US"/>
              </w:rPr>
              <w:t>FORENINGENS OPLØSNING</w:t>
            </w:r>
          </w:p>
          <w:p w14:paraId="228BCDC7" w14:textId="7FFFBA36" w:rsidR="00A5627C" w:rsidRPr="002A62BB" w:rsidRDefault="00A5627C" w:rsidP="00DE3D61">
            <w:pPr>
              <w:pStyle w:val="NormalWeb"/>
              <w:spacing w:before="0" w:beforeAutospacing="0" w:after="150" w:afterAutospacing="0"/>
              <w:textAlignment w:val="baseline"/>
              <w:rPr>
                <w:rFonts w:ascii="inherit" w:hAnsi="inherit"/>
                <w:lang w:eastAsia="en-US"/>
              </w:rPr>
            </w:pPr>
            <w:r w:rsidRPr="002A62BB">
              <w:rPr>
                <w:rFonts w:ascii="inherit" w:hAnsi="inherit"/>
                <w:lang w:eastAsia="en-US"/>
              </w:rPr>
              <w:t>Bestemmelser om foreningens opløsning kan kun tages på en i dette øjemed særligt indkaldt, ekstraordinær generalforsamling. Til dennes beslutningsdygtighed kræves, at mindst halvdelen af foreningens stemmeberettigede medlemmer er til stede, og til forslagets vedtagelse kræves, at mindst 3/4 af de afgivne stemmer er for forslaget. Opnås 3/4 stemmeflertal på en generalforsamling, der ikke er beslutningsdygtig</w:t>
            </w:r>
            <w:r w:rsidR="008C0D0A" w:rsidRPr="002A62BB">
              <w:rPr>
                <w:rFonts w:ascii="inherit" w:hAnsi="inherit"/>
                <w:lang w:eastAsia="en-US"/>
              </w:rPr>
              <w:t xml:space="preserve"> jf. ovenstående</w:t>
            </w:r>
            <w:r w:rsidRPr="002A62BB">
              <w:rPr>
                <w:rFonts w:ascii="inherit" w:hAnsi="inherit"/>
                <w:lang w:eastAsia="en-US"/>
              </w:rPr>
              <w:t>, indkaldes</w:t>
            </w:r>
            <w:r w:rsidR="00385BD1" w:rsidRPr="002A62BB">
              <w:rPr>
                <w:rFonts w:ascii="inherit" w:hAnsi="inherit"/>
                <w:lang w:eastAsia="en-US"/>
              </w:rPr>
              <w:t xml:space="preserve"> inden 14 dage med sædvanligt varsel</w:t>
            </w:r>
            <w:r w:rsidRPr="002A62BB">
              <w:rPr>
                <w:rFonts w:ascii="inherit" w:hAnsi="inherit"/>
                <w:lang w:eastAsia="en-US"/>
              </w:rPr>
              <w:t xml:space="preserve"> til en ny ekstraordinær generalforsamling, hvor beslutningen kan træffes med 3/4 stemmeflertal, uanset hvilket antal stemmeberettigede medlemmer, der er til stede.</w:t>
            </w:r>
          </w:p>
          <w:p w14:paraId="6861FFD1" w14:textId="43123865" w:rsidR="00A5627C" w:rsidRDefault="00A5627C" w:rsidP="00DE3D61">
            <w:pPr>
              <w:pStyle w:val="NormalWeb"/>
              <w:spacing w:before="0" w:beforeAutospacing="0" w:after="0" w:afterAutospacing="0"/>
              <w:textAlignment w:val="baseline"/>
              <w:rPr>
                <w:rFonts w:ascii="inherit" w:hAnsi="inherit"/>
                <w:lang w:eastAsia="en-US"/>
              </w:rPr>
            </w:pPr>
            <w:r w:rsidRPr="002A62BB">
              <w:rPr>
                <w:rFonts w:ascii="inherit" w:hAnsi="inherit"/>
                <w:lang w:eastAsia="en-US"/>
              </w:rPr>
              <w:t xml:space="preserve">På generalforsamlingen hvor det besluttes at opløse foreningen skal der samtidig træffes bestemmelser om, hvorledes der skal disponeres med foreningens formue, herunder fast ejendom og løsøre, dog er simpelt flertal her tilstrækkeligt. Foreningens formue skal overgå til idrætslige </w:t>
            </w:r>
            <w:r w:rsidR="00E626A6" w:rsidRPr="002A62BB">
              <w:rPr>
                <w:rFonts w:ascii="inherit" w:hAnsi="inherit"/>
                <w:lang w:eastAsia="en-US"/>
              </w:rPr>
              <w:t xml:space="preserve">eller humanitære </w:t>
            </w:r>
            <w:r w:rsidRPr="002A62BB">
              <w:rPr>
                <w:rFonts w:ascii="inherit" w:hAnsi="inherit"/>
                <w:lang w:eastAsia="en-US"/>
              </w:rPr>
              <w:t>formål</w:t>
            </w:r>
            <w:r w:rsidR="00D57DDF">
              <w:rPr>
                <w:rFonts w:ascii="inherit" w:hAnsi="inherit"/>
                <w:lang w:eastAsia="en-US"/>
              </w:rPr>
              <w:t xml:space="preserve"> </w:t>
            </w:r>
            <w:r w:rsidR="00D57DDF" w:rsidRPr="00D57DDF">
              <w:rPr>
                <w:rFonts w:ascii="inherit" w:hAnsi="inherit"/>
                <w:highlight w:val="yellow"/>
                <w:lang w:eastAsia="en-US"/>
              </w:rPr>
              <w:t>i Fredensborg (postnummer 3480)</w:t>
            </w:r>
            <w:r w:rsidR="00D57DDF">
              <w:rPr>
                <w:rFonts w:ascii="inherit" w:hAnsi="inherit"/>
                <w:lang w:eastAsia="en-US"/>
              </w:rPr>
              <w:t>.</w:t>
            </w:r>
          </w:p>
        </w:tc>
      </w:tr>
    </w:tbl>
    <w:p w14:paraId="19B1D106" w14:textId="77777777" w:rsidR="00A5627C" w:rsidRDefault="00A5627C" w:rsidP="00A5627C"/>
    <w:p w14:paraId="55AC8049" w14:textId="77777777" w:rsidR="00A5627C" w:rsidRDefault="00A5627C" w:rsidP="00A5627C"/>
    <w:p w14:paraId="50ED41F1" w14:textId="77777777" w:rsidR="00F27F7A" w:rsidRDefault="00F27F7A"/>
    <w:sectPr w:rsidR="00F27F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7C"/>
    <w:rsid w:val="000002FE"/>
    <w:rsid w:val="0000394E"/>
    <w:rsid w:val="00015E7C"/>
    <w:rsid w:val="00030675"/>
    <w:rsid w:val="00030CFD"/>
    <w:rsid w:val="00063603"/>
    <w:rsid w:val="00064357"/>
    <w:rsid w:val="00074FBD"/>
    <w:rsid w:val="00075184"/>
    <w:rsid w:val="0007568F"/>
    <w:rsid w:val="00076852"/>
    <w:rsid w:val="000C73B3"/>
    <w:rsid w:val="000D71E1"/>
    <w:rsid w:val="000F6B75"/>
    <w:rsid w:val="00104566"/>
    <w:rsid w:val="00147FC4"/>
    <w:rsid w:val="001600A9"/>
    <w:rsid w:val="00171F2D"/>
    <w:rsid w:val="00182F23"/>
    <w:rsid w:val="00192134"/>
    <w:rsid w:val="001975CC"/>
    <w:rsid w:val="001B3BC1"/>
    <w:rsid w:val="001C16E7"/>
    <w:rsid w:val="001D63D6"/>
    <w:rsid w:val="001E76B4"/>
    <w:rsid w:val="0020617C"/>
    <w:rsid w:val="00211DF3"/>
    <w:rsid w:val="00214578"/>
    <w:rsid w:val="0022292F"/>
    <w:rsid w:val="00222975"/>
    <w:rsid w:val="0023519A"/>
    <w:rsid w:val="00274227"/>
    <w:rsid w:val="002748CA"/>
    <w:rsid w:val="002753D7"/>
    <w:rsid w:val="002844B2"/>
    <w:rsid w:val="002A2564"/>
    <w:rsid w:val="002A53DB"/>
    <w:rsid w:val="002A62BB"/>
    <w:rsid w:val="002B4A31"/>
    <w:rsid w:val="002B6E0D"/>
    <w:rsid w:val="00317EBA"/>
    <w:rsid w:val="003240A1"/>
    <w:rsid w:val="003324E5"/>
    <w:rsid w:val="00336F33"/>
    <w:rsid w:val="0034735C"/>
    <w:rsid w:val="0035326A"/>
    <w:rsid w:val="003650E8"/>
    <w:rsid w:val="00377355"/>
    <w:rsid w:val="003820A6"/>
    <w:rsid w:val="00383D66"/>
    <w:rsid w:val="00385BD1"/>
    <w:rsid w:val="003904B8"/>
    <w:rsid w:val="00390AE7"/>
    <w:rsid w:val="00392DF1"/>
    <w:rsid w:val="003A1818"/>
    <w:rsid w:val="003B2056"/>
    <w:rsid w:val="003C2153"/>
    <w:rsid w:val="003C503C"/>
    <w:rsid w:val="003E29C8"/>
    <w:rsid w:val="003F5D50"/>
    <w:rsid w:val="004165E8"/>
    <w:rsid w:val="0041736F"/>
    <w:rsid w:val="004205E3"/>
    <w:rsid w:val="00431144"/>
    <w:rsid w:val="00431281"/>
    <w:rsid w:val="0043672A"/>
    <w:rsid w:val="00437BB6"/>
    <w:rsid w:val="00443E18"/>
    <w:rsid w:val="004605AD"/>
    <w:rsid w:val="004759E7"/>
    <w:rsid w:val="004854F5"/>
    <w:rsid w:val="004865C3"/>
    <w:rsid w:val="004A3A87"/>
    <w:rsid w:val="004A6488"/>
    <w:rsid w:val="004B3976"/>
    <w:rsid w:val="004B6A1E"/>
    <w:rsid w:val="004C2F0A"/>
    <w:rsid w:val="004C7333"/>
    <w:rsid w:val="004E4BB5"/>
    <w:rsid w:val="004F217B"/>
    <w:rsid w:val="004F6B0C"/>
    <w:rsid w:val="00530348"/>
    <w:rsid w:val="00546AAC"/>
    <w:rsid w:val="005571E2"/>
    <w:rsid w:val="005864FE"/>
    <w:rsid w:val="005970BA"/>
    <w:rsid w:val="005B0CCB"/>
    <w:rsid w:val="005C2153"/>
    <w:rsid w:val="005F77A0"/>
    <w:rsid w:val="006008E0"/>
    <w:rsid w:val="00602DEE"/>
    <w:rsid w:val="006127E8"/>
    <w:rsid w:val="006227DA"/>
    <w:rsid w:val="00626C26"/>
    <w:rsid w:val="00653746"/>
    <w:rsid w:val="00657039"/>
    <w:rsid w:val="0068727E"/>
    <w:rsid w:val="006946A8"/>
    <w:rsid w:val="006C0305"/>
    <w:rsid w:val="0070255C"/>
    <w:rsid w:val="00712CEF"/>
    <w:rsid w:val="00753295"/>
    <w:rsid w:val="0076127A"/>
    <w:rsid w:val="00776579"/>
    <w:rsid w:val="0077726F"/>
    <w:rsid w:val="0078137B"/>
    <w:rsid w:val="00786E6F"/>
    <w:rsid w:val="007916AE"/>
    <w:rsid w:val="007B3F64"/>
    <w:rsid w:val="007B5C4A"/>
    <w:rsid w:val="007D5890"/>
    <w:rsid w:val="007F3700"/>
    <w:rsid w:val="007F6AA0"/>
    <w:rsid w:val="007F70C1"/>
    <w:rsid w:val="00807141"/>
    <w:rsid w:val="008119EF"/>
    <w:rsid w:val="008314AF"/>
    <w:rsid w:val="00831985"/>
    <w:rsid w:val="00831A3F"/>
    <w:rsid w:val="00832EDE"/>
    <w:rsid w:val="008505BE"/>
    <w:rsid w:val="00856A4A"/>
    <w:rsid w:val="008B30B7"/>
    <w:rsid w:val="008C0D0A"/>
    <w:rsid w:val="008E68F0"/>
    <w:rsid w:val="008F47C5"/>
    <w:rsid w:val="009154AF"/>
    <w:rsid w:val="00922FCD"/>
    <w:rsid w:val="00924D34"/>
    <w:rsid w:val="00935830"/>
    <w:rsid w:val="00946A56"/>
    <w:rsid w:val="00991521"/>
    <w:rsid w:val="009B2FB4"/>
    <w:rsid w:val="009C4804"/>
    <w:rsid w:val="009E0401"/>
    <w:rsid w:val="009E4767"/>
    <w:rsid w:val="00A20470"/>
    <w:rsid w:val="00A55F3A"/>
    <w:rsid w:val="00A5627C"/>
    <w:rsid w:val="00A90E03"/>
    <w:rsid w:val="00AC496B"/>
    <w:rsid w:val="00B30D9E"/>
    <w:rsid w:val="00B748CD"/>
    <w:rsid w:val="00B813E0"/>
    <w:rsid w:val="00B90B86"/>
    <w:rsid w:val="00BB3CF4"/>
    <w:rsid w:val="00BC6694"/>
    <w:rsid w:val="00C07415"/>
    <w:rsid w:val="00C16ADD"/>
    <w:rsid w:val="00C32917"/>
    <w:rsid w:val="00C361AC"/>
    <w:rsid w:val="00C4156F"/>
    <w:rsid w:val="00C73E43"/>
    <w:rsid w:val="00C778E1"/>
    <w:rsid w:val="00C906AE"/>
    <w:rsid w:val="00C91E60"/>
    <w:rsid w:val="00CA45E3"/>
    <w:rsid w:val="00CB4BC7"/>
    <w:rsid w:val="00CC6B83"/>
    <w:rsid w:val="00D05D1B"/>
    <w:rsid w:val="00D57745"/>
    <w:rsid w:val="00D57DDF"/>
    <w:rsid w:val="00D61A97"/>
    <w:rsid w:val="00D711D2"/>
    <w:rsid w:val="00D73E3C"/>
    <w:rsid w:val="00D84147"/>
    <w:rsid w:val="00DE341A"/>
    <w:rsid w:val="00DF0BB8"/>
    <w:rsid w:val="00DF2033"/>
    <w:rsid w:val="00E008BA"/>
    <w:rsid w:val="00E22E78"/>
    <w:rsid w:val="00E3068A"/>
    <w:rsid w:val="00E44C66"/>
    <w:rsid w:val="00E45B2B"/>
    <w:rsid w:val="00E52384"/>
    <w:rsid w:val="00E53A16"/>
    <w:rsid w:val="00E56643"/>
    <w:rsid w:val="00E6187F"/>
    <w:rsid w:val="00E626A6"/>
    <w:rsid w:val="00E655EA"/>
    <w:rsid w:val="00E86BB8"/>
    <w:rsid w:val="00EF4706"/>
    <w:rsid w:val="00EF5F48"/>
    <w:rsid w:val="00F016F5"/>
    <w:rsid w:val="00F24C4D"/>
    <w:rsid w:val="00F27F7A"/>
    <w:rsid w:val="00F35438"/>
    <w:rsid w:val="00F75766"/>
    <w:rsid w:val="00F8343B"/>
    <w:rsid w:val="00FA3AD0"/>
    <w:rsid w:val="00FA7EE1"/>
    <w:rsid w:val="00FB5394"/>
    <w:rsid w:val="00FC1CAE"/>
    <w:rsid w:val="00FD19EE"/>
    <w:rsid w:val="00FE06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9D6F"/>
  <w15:chartTrackingRefBased/>
  <w15:docId w15:val="{45B7505B-6BCB-4A63-B961-C5E0C72F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7C"/>
    <w:pPr>
      <w:spacing w:after="0" w:line="240" w:lineRule="auto"/>
    </w:pPr>
    <w:rPr>
      <w:rFonts w:ascii="Calibri" w:hAnsi="Calibri" w:cs="Calibri"/>
      <w:lang w:eastAsia="da-DK"/>
    </w:rPr>
  </w:style>
  <w:style w:type="paragraph" w:styleId="Overskrift2">
    <w:name w:val="heading 2"/>
    <w:basedOn w:val="Normal"/>
    <w:link w:val="Overskrift2Tegn"/>
    <w:uiPriority w:val="9"/>
    <w:semiHidden/>
    <w:unhideWhenUsed/>
    <w:qFormat/>
    <w:rsid w:val="00A5627C"/>
    <w:pPr>
      <w:spacing w:before="100" w:beforeAutospacing="1" w:after="100" w:afterAutospacing="1"/>
      <w:outlineLvl w:val="1"/>
    </w:pPr>
    <w:rPr>
      <w:rFonts w:eastAsia="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A5627C"/>
    <w:rPr>
      <w:rFonts w:ascii="Calibri" w:eastAsia="Times New Roman" w:hAnsi="Calibri" w:cs="Calibri"/>
      <w:b/>
      <w:bCs/>
      <w:sz w:val="36"/>
      <w:szCs w:val="36"/>
      <w:lang w:eastAsia="da-DK"/>
    </w:rPr>
  </w:style>
  <w:style w:type="character" w:styleId="Hyperlink">
    <w:name w:val="Hyperlink"/>
    <w:basedOn w:val="Standardskrifttypeiafsnit"/>
    <w:uiPriority w:val="99"/>
    <w:semiHidden/>
    <w:unhideWhenUsed/>
    <w:rsid w:val="00A5627C"/>
    <w:rPr>
      <w:color w:val="0000FF"/>
      <w:u w:val="single"/>
    </w:rPr>
  </w:style>
  <w:style w:type="paragraph" w:styleId="NormalWeb">
    <w:name w:val="Normal (Web)"/>
    <w:basedOn w:val="Normal"/>
    <w:uiPriority w:val="99"/>
    <w:unhideWhenUsed/>
    <w:rsid w:val="00A562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9AD9-AF2D-476D-99A4-AD9DAEB5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1578</Words>
  <Characters>9630</Characters>
  <Application>Microsoft Office Word</Application>
  <DocSecurity>0</DocSecurity>
  <Lines>80</Lines>
  <Paragraphs>22</Paragraphs>
  <ScaleCrop>false</ScaleCrop>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Lund</dc:creator>
  <cp:keywords/>
  <dc:description/>
  <cp:lastModifiedBy>Leif Lund</cp:lastModifiedBy>
  <cp:revision>194</cp:revision>
  <dcterms:created xsi:type="dcterms:W3CDTF">2023-10-30T15:47:00Z</dcterms:created>
  <dcterms:modified xsi:type="dcterms:W3CDTF">2024-01-15T14:45:00Z</dcterms:modified>
</cp:coreProperties>
</file>